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7284" w14:textId="5B226AC6" w:rsidR="00583A72" w:rsidRDefault="0066770B" w:rsidP="00C26DDB">
      <w:pPr>
        <w:jc w:val="center"/>
        <w:rPr>
          <w:rFonts w:asciiTheme="minorHAnsi" w:hAnsiTheme="minorHAnsi" w:cstheme="minorHAnsi"/>
          <w:b/>
          <w:bCs/>
          <w:sz w:val="22"/>
          <w:szCs w:val="22"/>
        </w:rPr>
      </w:pPr>
      <w:commentRangeStart w:id="0"/>
      <w:commentRangeEnd w:id="0"/>
      <w:r w:rsidRPr="00EB2BE4">
        <w:rPr>
          <w:rStyle w:val="CommentReference"/>
          <w:rFonts w:asciiTheme="minorHAnsi" w:hAnsiTheme="minorHAnsi" w:cstheme="minorHAnsi"/>
          <w:b/>
          <w:bCs/>
          <w:sz w:val="22"/>
          <w:szCs w:val="22"/>
        </w:rPr>
        <w:commentReference w:id="0"/>
      </w:r>
      <w:bookmarkStart w:id="1" w:name="_GoBack"/>
      <w:bookmarkEnd w:id="1"/>
      <w:r w:rsidR="00583A72" w:rsidRPr="00EB2BE4">
        <w:rPr>
          <w:rFonts w:asciiTheme="minorHAnsi" w:hAnsiTheme="minorHAnsi" w:cstheme="minorHAnsi"/>
          <w:b/>
          <w:bCs/>
          <w:sz w:val="22"/>
          <w:szCs w:val="22"/>
        </w:rPr>
        <w:t>INTEGRATION AGREEMENT</w:t>
      </w:r>
    </w:p>
    <w:p w14:paraId="4AF26AF5" w14:textId="77777777" w:rsidR="00EB2BE4" w:rsidRPr="00EB2BE4" w:rsidRDefault="00EB2BE4" w:rsidP="00C26DDB">
      <w:pPr>
        <w:jc w:val="center"/>
        <w:rPr>
          <w:rFonts w:asciiTheme="minorHAnsi" w:hAnsiTheme="minorHAnsi" w:cstheme="minorHAnsi"/>
          <w:b/>
          <w:bCs/>
          <w:sz w:val="22"/>
          <w:szCs w:val="22"/>
        </w:rPr>
      </w:pPr>
    </w:p>
    <w:p w14:paraId="74A65023" w14:textId="3B597146" w:rsidR="00557A41" w:rsidRPr="00EB2BE4" w:rsidRDefault="00583A72" w:rsidP="00EB2BE4">
      <w:pPr>
        <w:jc w:val="both"/>
        <w:rPr>
          <w:rFonts w:asciiTheme="minorHAnsi" w:hAnsiTheme="minorHAnsi" w:cstheme="minorHAnsi"/>
          <w:sz w:val="22"/>
          <w:szCs w:val="22"/>
        </w:rPr>
      </w:pPr>
      <w:r w:rsidRPr="00EB2BE4">
        <w:rPr>
          <w:rFonts w:asciiTheme="minorHAnsi" w:hAnsiTheme="minorHAnsi" w:cstheme="minorHAnsi"/>
          <w:sz w:val="22"/>
          <w:szCs w:val="22"/>
        </w:rPr>
        <w:t>This</w:t>
      </w:r>
      <w:r w:rsidR="00502A12" w:rsidRPr="00EB2BE4">
        <w:rPr>
          <w:rFonts w:asciiTheme="minorHAnsi" w:hAnsiTheme="minorHAnsi" w:cstheme="minorHAnsi"/>
          <w:sz w:val="22"/>
          <w:szCs w:val="22"/>
        </w:rPr>
        <w:t xml:space="preserve"> </w:t>
      </w:r>
      <w:r w:rsidRPr="00EB2BE4">
        <w:rPr>
          <w:rFonts w:asciiTheme="minorHAnsi" w:hAnsiTheme="minorHAnsi" w:cstheme="minorHAnsi"/>
          <w:sz w:val="22"/>
          <w:szCs w:val="22"/>
        </w:rPr>
        <w:t>Integration Agreement (“</w:t>
      </w:r>
      <w:r w:rsidRPr="00EB2BE4">
        <w:rPr>
          <w:rFonts w:asciiTheme="minorHAnsi" w:hAnsiTheme="minorHAnsi" w:cstheme="minorHAnsi"/>
          <w:b/>
          <w:sz w:val="22"/>
          <w:szCs w:val="22"/>
        </w:rPr>
        <w:t>Agreement</w:t>
      </w:r>
      <w:r w:rsidR="00AF3EE3" w:rsidRPr="00EB2BE4">
        <w:rPr>
          <w:rFonts w:asciiTheme="minorHAnsi" w:hAnsiTheme="minorHAnsi" w:cstheme="minorHAnsi"/>
          <w:sz w:val="22"/>
          <w:szCs w:val="22"/>
        </w:rPr>
        <w:t>”), entered into as of</w:t>
      </w:r>
      <w:r w:rsidR="00E653D1" w:rsidRPr="00EB2BE4">
        <w:rPr>
          <w:rFonts w:asciiTheme="minorHAnsi" w:hAnsiTheme="minorHAnsi" w:cstheme="minorHAnsi"/>
          <w:sz w:val="22"/>
          <w:szCs w:val="22"/>
        </w:rPr>
        <w:t xml:space="preserve"> [</w:t>
      </w:r>
      <w:r w:rsidR="006A2263" w:rsidRPr="00EB2BE4">
        <w:rPr>
          <w:rFonts w:asciiTheme="minorHAnsi" w:hAnsiTheme="minorHAnsi" w:cstheme="minorHAnsi"/>
          <w:sz w:val="22"/>
          <w:szCs w:val="22"/>
          <w:highlight w:val="yellow"/>
        </w:rPr>
        <w:t>DATE</w:t>
      </w:r>
      <w:r w:rsidR="00E653D1" w:rsidRPr="00EB2BE4">
        <w:rPr>
          <w:rFonts w:asciiTheme="minorHAnsi" w:hAnsiTheme="minorHAnsi" w:cstheme="minorHAnsi"/>
          <w:sz w:val="22"/>
          <w:szCs w:val="22"/>
        </w:rPr>
        <w:t>]</w:t>
      </w:r>
      <w:r w:rsidRPr="00EB2BE4">
        <w:rPr>
          <w:rFonts w:asciiTheme="minorHAnsi" w:hAnsiTheme="minorHAnsi" w:cstheme="minorHAnsi"/>
          <w:sz w:val="22"/>
          <w:szCs w:val="22"/>
        </w:rPr>
        <w:t xml:space="preserve">, between </w:t>
      </w:r>
      <w:r w:rsidR="00901FC0" w:rsidRPr="00EB2BE4">
        <w:rPr>
          <w:rFonts w:asciiTheme="minorHAnsi" w:hAnsiTheme="minorHAnsi" w:cstheme="minorHAnsi"/>
          <w:sz w:val="22"/>
          <w:szCs w:val="22"/>
        </w:rPr>
        <w:t>[</w:t>
      </w:r>
      <w:commentRangeStart w:id="2"/>
      <w:r w:rsidR="00A10899" w:rsidRPr="00EB2BE4">
        <w:rPr>
          <w:rFonts w:asciiTheme="minorHAnsi" w:hAnsiTheme="minorHAnsi" w:cstheme="minorHAnsi"/>
          <w:sz w:val="22"/>
          <w:szCs w:val="22"/>
          <w:highlight w:val="yellow"/>
          <w:lang w:val="en-GB"/>
        </w:rPr>
        <w:t xml:space="preserve">PRODUCTION </w:t>
      </w:r>
      <w:commentRangeEnd w:id="2"/>
      <w:r w:rsidR="0066770B" w:rsidRPr="00EB2BE4">
        <w:rPr>
          <w:rStyle w:val="CommentReference"/>
          <w:rFonts w:asciiTheme="minorHAnsi" w:hAnsiTheme="minorHAnsi" w:cstheme="minorHAnsi"/>
          <w:sz w:val="22"/>
          <w:szCs w:val="22"/>
        </w:rPr>
        <w:commentReference w:id="2"/>
      </w:r>
      <w:r w:rsidR="00A10899" w:rsidRPr="00EB2BE4">
        <w:rPr>
          <w:rFonts w:asciiTheme="minorHAnsi" w:hAnsiTheme="minorHAnsi" w:cstheme="minorHAnsi"/>
          <w:sz w:val="22"/>
          <w:szCs w:val="22"/>
          <w:highlight w:val="yellow"/>
          <w:lang w:val="en-GB"/>
        </w:rPr>
        <w:t>COMPANY’S NAME AND ADDRESS</w:t>
      </w:r>
      <w:r w:rsidR="00901FC0" w:rsidRPr="00EB2BE4">
        <w:rPr>
          <w:rFonts w:asciiTheme="minorHAnsi" w:hAnsiTheme="minorHAnsi" w:cstheme="minorHAnsi"/>
          <w:sz w:val="22"/>
          <w:szCs w:val="22"/>
        </w:rPr>
        <w:t>]</w:t>
      </w:r>
      <w:r w:rsidRPr="00EB2BE4">
        <w:rPr>
          <w:rFonts w:asciiTheme="minorHAnsi" w:hAnsiTheme="minorHAnsi" w:cstheme="minorHAnsi"/>
          <w:sz w:val="22"/>
          <w:szCs w:val="22"/>
        </w:rPr>
        <w:t xml:space="preserve"> (“</w:t>
      </w:r>
      <w:r w:rsidR="00DD6AE4" w:rsidRPr="00EB2BE4">
        <w:rPr>
          <w:rFonts w:asciiTheme="minorHAnsi" w:hAnsiTheme="minorHAnsi" w:cstheme="minorHAnsi"/>
          <w:b/>
          <w:sz w:val="22"/>
          <w:szCs w:val="22"/>
        </w:rPr>
        <w:t>Producer</w:t>
      </w:r>
      <w:r w:rsidRPr="00EB2BE4">
        <w:rPr>
          <w:rFonts w:asciiTheme="minorHAnsi" w:hAnsiTheme="minorHAnsi" w:cstheme="minorHAnsi"/>
          <w:sz w:val="22"/>
          <w:szCs w:val="22"/>
        </w:rPr>
        <w:t xml:space="preserve">”) and </w:t>
      </w:r>
      <w:r w:rsidR="00AF3EE3" w:rsidRPr="00EB2BE4">
        <w:rPr>
          <w:rFonts w:asciiTheme="minorHAnsi" w:hAnsiTheme="minorHAnsi" w:cstheme="minorHAnsi"/>
          <w:sz w:val="22"/>
          <w:szCs w:val="22"/>
        </w:rPr>
        <w:t>[</w:t>
      </w:r>
      <w:commentRangeStart w:id="3"/>
      <w:r w:rsidR="00A6174C" w:rsidRPr="00EB2BE4">
        <w:rPr>
          <w:rFonts w:asciiTheme="minorHAnsi" w:hAnsiTheme="minorHAnsi" w:cstheme="minorHAnsi"/>
          <w:sz w:val="22"/>
          <w:szCs w:val="22"/>
          <w:highlight w:val="yellow"/>
        </w:rPr>
        <w:t>ADVERTISER</w:t>
      </w:r>
      <w:r w:rsidR="00A10899" w:rsidRPr="00EB2BE4">
        <w:rPr>
          <w:rFonts w:asciiTheme="minorHAnsi" w:hAnsiTheme="minorHAnsi" w:cstheme="minorHAnsi"/>
          <w:sz w:val="22"/>
          <w:szCs w:val="22"/>
          <w:highlight w:val="yellow"/>
        </w:rPr>
        <w:t xml:space="preserve">’s </w:t>
      </w:r>
      <w:commentRangeEnd w:id="3"/>
      <w:r w:rsidR="0066770B" w:rsidRPr="00EB2BE4">
        <w:rPr>
          <w:rStyle w:val="CommentReference"/>
          <w:rFonts w:asciiTheme="minorHAnsi" w:hAnsiTheme="minorHAnsi" w:cstheme="minorHAnsi"/>
          <w:sz w:val="22"/>
          <w:szCs w:val="22"/>
        </w:rPr>
        <w:commentReference w:id="3"/>
      </w:r>
      <w:r w:rsidR="00A10899" w:rsidRPr="00EB2BE4">
        <w:rPr>
          <w:rFonts w:asciiTheme="minorHAnsi" w:hAnsiTheme="minorHAnsi" w:cstheme="minorHAnsi"/>
          <w:sz w:val="22"/>
          <w:szCs w:val="22"/>
          <w:highlight w:val="yellow"/>
        </w:rPr>
        <w:t>NAME AND ADDRESS</w:t>
      </w:r>
      <w:r w:rsidR="00AF3EE3" w:rsidRPr="00EB2BE4">
        <w:rPr>
          <w:rFonts w:asciiTheme="minorHAnsi" w:hAnsiTheme="minorHAnsi" w:cstheme="minorHAnsi"/>
          <w:sz w:val="22"/>
          <w:szCs w:val="22"/>
        </w:rPr>
        <w:t>]</w:t>
      </w:r>
      <w:r w:rsidRPr="00EB2BE4">
        <w:rPr>
          <w:rFonts w:asciiTheme="minorHAnsi" w:hAnsiTheme="minorHAnsi" w:cstheme="minorHAnsi"/>
          <w:sz w:val="22"/>
          <w:szCs w:val="22"/>
        </w:rPr>
        <w:t xml:space="preserve"> (“</w:t>
      </w:r>
      <w:r w:rsidRPr="00EB2BE4">
        <w:rPr>
          <w:rFonts w:asciiTheme="minorHAnsi" w:hAnsiTheme="minorHAnsi" w:cstheme="minorHAnsi"/>
          <w:b/>
          <w:sz w:val="22"/>
          <w:szCs w:val="22"/>
        </w:rPr>
        <w:t>Advertiser</w:t>
      </w:r>
      <w:r w:rsidRPr="00EB2BE4">
        <w:rPr>
          <w:rFonts w:asciiTheme="minorHAnsi" w:hAnsiTheme="minorHAnsi" w:cstheme="minorHAnsi"/>
          <w:sz w:val="22"/>
          <w:szCs w:val="22"/>
        </w:rPr>
        <w:t>”)</w:t>
      </w:r>
      <w:r w:rsidR="0066770B" w:rsidRPr="00EB2BE4">
        <w:rPr>
          <w:rFonts w:asciiTheme="minorHAnsi" w:hAnsiTheme="minorHAnsi" w:cstheme="minorHAnsi"/>
          <w:sz w:val="22"/>
          <w:szCs w:val="22"/>
        </w:rPr>
        <w:t xml:space="preserve">, </w:t>
      </w:r>
      <w:r w:rsidRPr="00EB2BE4">
        <w:rPr>
          <w:rFonts w:asciiTheme="minorHAnsi" w:hAnsiTheme="minorHAnsi" w:cstheme="minorHAnsi"/>
          <w:sz w:val="22"/>
          <w:szCs w:val="22"/>
        </w:rPr>
        <w:t>relating to</w:t>
      </w:r>
      <w:r w:rsidR="00302770" w:rsidRPr="00EB2BE4">
        <w:rPr>
          <w:rFonts w:asciiTheme="minorHAnsi" w:hAnsiTheme="minorHAnsi" w:cstheme="minorHAnsi"/>
          <w:sz w:val="22"/>
          <w:szCs w:val="22"/>
        </w:rPr>
        <w:t xml:space="preserve"> </w:t>
      </w:r>
      <w:r w:rsidRPr="00EB2BE4">
        <w:rPr>
          <w:rFonts w:asciiTheme="minorHAnsi" w:hAnsiTheme="minorHAnsi" w:cstheme="minorHAnsi"/>
          <w:sz w:val="22"/>
          <w:szCs w:val="22"/>
        </w:rPr>
        <w:t xml:space="preserve">the </w:t>
      </w:r>
      <w:r w:rsidR="0066770B" w:rsidRPr="00EB2BE4">
        <w:rPr>
          <w:rFonts w:asciiTheme="minorHAnsi" w:hAnsiTheme="minorHAnsi" w:cstheme="minorHAnsi"/>
          <w:sz w:val="22"/>
          <w:szCs w:val="22"/>
        </w:rPr>
        <w:t xml:space="preserve">proposed </w:t>
      </w:r>
      <w:r w:rsidRPr="00EB2BE4">
        <w:rPr>
          <w:rFonts w:asciiTheme="minorHAnsi" w:hAnsiTheme="minorHAnsi" w:cstheme="minorHAnsi"/>
          <w:sz w:val="22"/>
          <w:szCs w:val="22"/>
        </w:rPr>
        <w:t xml:space="preserve">integration of Advertiser’s Products in the </w:t>
      </w:r>
      <w:r w:rsidR="00901FC0" w:rsidRPr="00EB2BE4">
        <w:rPr>
          <w:rFonts w:asciiTheme="minorHAnsi" w:hAnsiTheme="minorHAnsi" w:cstheme="minorHAnsi"/>
          <w:sz w:val="22"/>
          <w:szCs w:val="22"/>
        </w:rPr>
        <w:t xml:space="preserve">Program </w:t>
      </w:r>
      <w:r w:rsidRPr="00EB2BE4">
        <w:rPr>
          <w:rFonts w:asciiTheme="minorHAnsi" w:hAnsiTheme="minorHAnsi" w:cstheme="minorHAnsi"/>
          <w:sz w:val="22"/>
          <w:szCs w:val="22"/>
        </w:rPr>
        <w:t>(as such terms are defined below):</w:t>
      </w:r>
    </w:p>
    <w:p w14:paraId="2B5D4182" w14:textId="77777777" w:rsidR="00557A41" w:rsidRPr="00EB2BE4" w:rsidRDefault="00557A41" w:rsidP="00C26DDB">
      <w:pPr>
        <w:jc w:val="center"/>
        <w:rPr>
          <w:rFonts w:asciiTheme="minorHAnsi" w:hAnsiTheme="minorHAnsi" w:cstheme="minorHAnsi"/>
          <w:b/>
          <w:bCs/>
          <w:sz w:val="22"/>
          <w:szCs w:val="22"/>
          <w:u w:val="single"/>
        </w:rPr>
      </w:pPr>
      <w:r w:rsidRPr="00EB2BE4">
        <w:rPr>
          <w:rFonts w:asciiTheme="minorHAnsi" w:hAnsiTheme="minorHAnsi" w:cstheme="minorHAnsi"/>
          <w:b/>
          <w:bCs/>
          <w:sz w:val="22"/>
          <w:szCs w:val="22"/>
          <w:u w:val="single"/>
        </w:rPr>
        <w:t>Deal Terms</w:t>
      </w:r>
    </w:p>
    <w:p w14:paraId="33A6D631" w14:textId="77777777" w:rsidR="00557A41" w:rsidRPr="00EB2BE4" w:rsidRDefault="00557A41" w:rsidP="00C26DDB">
      <w:pPr>
        <w:jc w:val="cente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4675"/>
        <w:gridCol w:w="4675"/>
      </w:tblGrid>
      <w:tr w:rsidR="00557A41" w:rsidRPr="00EB2BE4" w14:paraId="37EBD050" w14:textId="77777777" w:rsidTr="008A25D4">
        <w:tc>
          <w:tcPr>
            <w:tcW w:w="4675" w:type="dxa"/>
          </w:tcPr>
          <w:p w14:paraId="2273F7F5" w14:textId="72B06F63" w:rsidR="00557A41" w:rsidRPr="00EB2BE4" w:rsidRDefault="007F5E53" w:rsidP="00C26DDB">
            <w:pPr>
              <w:jc w:val="both"/>
              <w:rPr>
                <w:rFonts w:asciiTheme="minorHAnsi" w:hAnsiTheme="minorHAnsi" w:cstheme="minorHAnsi"/>
                <w:b/>
                <w:sz w:val="22"/>
                <w:szCs w:val="22"/>
              </w:rPr>
            </w:pPr>
            <w:r w:rsidRPr="00EB2BE4">
              <w:rPr>
                <w:rFonts w:asciiTheme="minorHAnsi" w:hAnsiTheme="minorHAnsi" w:cstheme="minorHAnsi"/>
                <w:b/>
                <w:sz w:val="22"/>
                <w:szCs w:val="22"/>
              </w:rPr>
              <w:t>Products</w:t>
            </w:r>
          </w:p>
        </w:tc>
        <w:tc>
          <w:tcPr>
            <w:tcW w:w="4675" w:type="dxa"/>
          </w:tcPr>
          <w:p w14:paraId="4628F5A0" w14:textId="77777777" w:rsidR="007F5E53" w:rsidRPr="00EB2BE4" w:rsidRDefault="007F5E53" w:rsidP="00C26DDB">
            <w:pPr>
              <w:jc w:val="both"/>
              <w:rPr>
                <w:rFonts w:asciiTheme="minorHAnsi" w:hAnsiTheme="minorHAnsi" w:cstheme="minorHAnsi"/>
                <w:sz w:val="22"/>
                <w:szCs w:val="22"/>
              </w:rPr>
            </w:pPr>
          </w:p>
          <w:p w14:paraId="2D86837D" w14:textId="08CCBE62" w:rsidR="00133F21" w:rsidRPr="00EB2BE4" w:rsidRDefault="007F5E53" w:rsidP="00C26DDB">
            <w:pPr>
              <w:jc w:val="both"/>
              <w:rPr>
                <w:rFonts w:asciiTheme="minorHAnsi" w:hAnsiTheme="minorHAnsi" w:cstheme="minorHAnsi"/>
                <w:sz w:val="22"/>
                <w:szCs w:val="22"/>
              </w:rPr>
            </w:pPr>
            <w:r w:rsidRPr="00EB2BE4">
              <w:rPr>
                <w:rFonts w:asciiTheme="minorHAnsi" w:hAnsiTheme="minorHAnsi" w:cstheme="minorHAnsi"/>
                <w:sz w:val="22"/>
                <w:szCs w:val="22"/>
              </w:rPr>
              <w:t>Advertiser shall deliver products</w:t>
            </w:r>
            <w:r w:rsidR="000B521E" w:rsidRPr="00EB2BE4">
              <w:rPr>
                <w:rFonts w:asciiTheme="minorHAnsi" w:hAnsiTheme="minorHAnsi" w:cstheme="minorHAnsi"/>
                <w:sz w:val="22"/>
                <w:szCs w:val="22"/>
              </w:rPr>
              <w:t>/</w:t>
            </w:r>
            <w:r w:rsidRPr="00EB2BE4">
              <w:rPr>
                <w:rFonts w:asciiTheme="minorHAnsi" w:hAnsiTheme="minorHAnsi" w:cstheme="minorHAnsi"/>
                <w:sz w:val="22"/>
                <w:szCs w:val="22"/>
              </w:rPr>
              <w:t xml:space="preserve">materials branded with Advertiser’s Marks (defined below) to Producer </w:t>
            </w:r>
            <w:r w:rsidR="0079314C" w:rsidRPr="00EB2BE4">
              <w:rPr>
                <w:rFonts w:asciiTheme="minorHAnsi" w:hAnsiTheme="minorHAnsi" w:cstheme="minorHAnsi"/>
                <w:sz w:val="22"/>
                <w:szCs w:val="22"/>
              </w:rPr>
              <w:t xml:space="preserve">and such other </w:t>
            </w:r>
            <w:r w:rsidR="00133F21" w:rsidRPr="00EB2BE4">
              <w:rPr>
                <w:rFonts w:asciiTheme="minorHAnsi" w:hAnsiTheme="minorHAnsi" w:cstheme="minorHAnsi"/>
                <w:sz w:val="22"/>
                <w:szCs w:val="22"/>
              </w:rPr>
              <w:t>deliverable required from the Advertiser (“</w:t>
            </w:r>
            <w:r w:rsidR="00133F21" w:rsidRPr="00EB2BE4">
              <w:rPr>
                <w:rFonts w:asciiTheme="minorHAnsi" w:hAnsiTheme="minorHAnsi" w:cstheme="minorHAnsi"/>
                <w:b/>
                <w:bCs/>
                <w:sz w:val="22"/>
                <w:szCs w:val="22"/>
              </w:rPr>
              <w:t>Products</w:t>
            </w:r>
            <w:r w:rsidR="00133F21" w:rsidRPr="00EB2BE4">
              <w:rPr>
                <w:rFonts w:asciiTheme="minorHAnsi" w:hAnsiTheme="minorHAnsi" w:cstheme="minorHAnsi"/>
                <w:sz w:val="22"/>
                <w:szCs w:val="22"/>
              </w:rPr>
              <w:t>”)</w:t>
            </w:r>
          </w:p>
          <w:p w14:paraId="4AABB281" w14:textId="64C835BC" w:rsidR="00133F21" w:rsidRPr="00EB2BE4" w:rsidRDefault="00133F21" w:rsidP="00C26DDB">
            <w:pPr>
              <w:jc w:val="both"/>
              <w:rPr>
                <w:rFonts w:asciiTheme="minorHAnsi" w:hAnsiTheme="minorHAnsi" w:cstheme="minorHAnsi"/>
                <w:sz w:val="22"/>
                <w:szCs w:val="22"/>
              </w:rPr>
            </w:pPr>
          </w:p>
        </w:tc>
      </w:tr>
      <w:tr w:rsidR="00557A41" w:rsidRPr="00EB2BE4" w14:paraId="3A9C2F59" w14:textId="77777777" w:rsidTr="008A25D4">
        <w:tc>
          <w:tcPr>
            <w:tcW w:w="4675" w:type="dxa"/>
          </w:tcPr>
          <w:p w14:paraId="15EDB028" w14:textId="77777777" w:rsidR="00557A41" w:rsidRPr="00EB2BE4" w:rsidRDefault="00557A41" w:rsidP="00C26DDB">
            <w:pPr>
              <w:jc w:val="both"/>
              <w:rPr>
                <w:rFonts w:asciiTheme="minorHAnsi" w:hAnsiTheme="minorHAnsi" w:cstheme="minorHAnsi"/>
                <w:b/>
                <w:sz w:val="22"/>
                <w:szCs w:val="22"/>
              </w:rPr>
            </w:pPr>
            <w:r w:rsidRPr="00EB2BE4">
              <w:rPr>
                <w:rFonts w:asciiTheme="minorHAnsi" w:hAnsiTheme="minorHAnsi" w:cstheme="minorHAnsi"/>
                <w:b/>
                <w:sz w:val="22"/>
                <w:szCs w:val="22"/>
              </w:rPr>
              <w:t>Program</w:t>
            </w:r>
          </w:p>
        </w:tc>
        <w:tc>
          <w:tcPr>
            <w:tcW w:w="4675" w:type="dxa"/>
          </w:tcPr>
          <w:p w14:paraId="5A8BA740" w14:textId="4D4B978C" w:rsidR="00557A41" w:rsidRPr="00EB2BE4" w:rsidRDefault="00557A41" w:rsidP="00C26DDB">
            <w:pPr>
              <w:jc w:val="both"/>
              <w:rPr>
                <w:rFonts w:asciiTheme="minorHAnsi" w:hAnsiTheme="minorHAnsi" w:cstheme="minorHAnsi"/>
                <w:sz w:val="22"/>
                <w:szCs w:val="22"/>
                <w:lang w:val="en-IN"/>
              </w:rPr>
            </w:pPr>
            <w:r w:rsidRPr="00EB2BE4">
              <w:rPr>
                <w:rFonts w:asciiTheme="minorHAnsi" w:hAnsiTheme="minorHAnsi" w:cstheme="minorHAnsi"/>
                <w:sz w:val="22"/>
                <w:szCs w:val="22"/>
              </w:rPr>
              <w:t>The original Amazon audio-visual program currently known as [</w:t>
            </w:r>
            <w:r w:rsidRPr="00EB2BE4">
              <w:rPr>
                <w:rFonts w:asciiTheme="minorHAnsi" w:hAnsiTheme="minorHAnsi" w:cstheme="minorHAnsi"/>
                <w:sz w:val="22"/>
                <w:szCs w:val="22"/>
                <w:highlight w:val="yellow"/>
              </w:rPr>
              <w:t>NAME OF PROGRAM</w:t>
            </w:r>
            <w:r w:rsidRPr="00EB2BE4">
              <w:rPr>
                <w:rFonts w:asciiTheme="minorHAnsi" w:hAnsiTheme="minorHAnsi" w:cstheme="minorHAnsi"/>
                <w:sz w:val="22"/>
                <w:szCs w:val="22"/>
              </w:rPr>
              <w:t>] [</w:t>
            </w:r>
            <w:r w:rsidRPr="00EB2BE4">
              <w:rPr>
                <w:rFonts w:asciiTheme="minorHAnsi" w:hAnsiTheme="minorHAnsi" w:cstheme="minorHAnsi"/>
                <w:sz w:val="22"/>
                <w:szCs w:val="22"/>
                <w:highlight w:val="yellow"/>
              </w:rPr>
              <w:t>if applicable, refer to the relevant season</w:t>
            </w:r>
            <w:r w:rsidRPr="00EB2BE4">
              <w:rPr>
                <w:rFonts w:asciiTheme="minorHAnsi" w:hAnsiTheme="minorHAnsi" w:cstheme="minorHAnsi"/>
                <w:sz w:val="22"/>
                <w:szCs w:val="22"/>
              </w:rPr>
              <w:t xml:space="preserve">], being produced by </w:t>
            </w:r>
            <w:r w:rsidR="00502A12" w:rsidRPr="00EB2BE4">
              <w:rPr>
                <w:rFonts w:asciiTheme="minorHAnsi" w:hAnsiTheme="minorHAnsi" w:cstheme="minorHAnsi"/>
                <w:sz w:val="22"/>
                <w:szCs w:val="22"/>
              </w:rPr>
              <w:t xml:space="preserve">Producer </w:t>
            </w:r>
            <w:r w:rsidRPr="00EB2BE4">
              <w:rPr>
                <w:rFonts w:asciiTheme="minorHAnsi" w:hAnsiTheme="minorHAnsi" w:cstheme="minorHAnsi"/>
                <w:sz w:val="22"/>
                <w:szCs w:val="22"/>
              </w:rPr>
              <w:t>for and on behalf of Amazon</w:t>
            </w:r>
            <w:r w:rsidR="0035191F" w:rsidRPr="00EB2BE4">
              <w:rPr>
                <w:rFonts w:asciiTheme="minorHAnsi" w:hAnsiTheme="minorHAnsi" w:cstheme="minorHAnsi"/>
                <w:sz w:val="22"/>
                <w:szCs w:val="22"/>
              </w:rPr>
              <w:t>. “Amazon” shall mean Amazon</w:t>
            </w:r>
            <w:r w:rsidRPr="00EB2BE4">
              <w:rPr>
                <w:rFonts w:asciiTheme="minorHAnsi" w:hAnsiTheme="minorHAnsi" w:cstheme="minorHAnsi"/>
                <w:sz w:val="22"/>
                <w:szCs w:val="22"/>
              </w:rPr>
              <w:t xml:space="preserve"> Seller Services Private Limited.</w:t>
            </w:r>
          </w:p>
        </w:tc>
      </w:tr>
      <w:tr w:rsidR="00557A41" w:rsidRPr="00EB2BE4" w14:paraId="7BBD4428" w14:textId="77777777" w:rsidTr="008A25D4">
        <w:tc>
          <w:tcPr>
            <w:tcW w:w="4675" w:type="dxa"/>
          </w:tcPr>
          <w:p w14:paraId="14D12ECB" w14:textId="7AB92F28" w:rsidR="00557A41" w:rsidRPr="00EB2BE4" w:rsidRDefault="00557A41" w:rsidP="00C26DDB">
            <w:pPr>
              <w:jc w:val="both"/>
              <w:rPr>
                <w:rFonts w:asciiTheme="minorHAnsi" w:hAnsiTheme="minorHAnsi" w:cstheme="minorHAnsi"/>
                <w:b/>
                <w:sz w:val="22"/>
                <w:szCs w:val="22"/>
              </w:rPr>
            </w:pPr>
            <w:r w:rsidRPr="00EB2BE4">
              <w:rPr>
                <w:rFonts w:asciiTheme="minorHAnsi" w:hAnsiTheme="minorHAnsi" w:cstheme="minorHAnsi"/>
                <w:b/>
                <w:sz w:val="22"/>
                <w:szCs w:val="22"/>
              </w:rPr>
              <w:t>Integration Fee</w:t>
            </w:r>
          </w:p>
        </w:tc>
        <w:tc>
          <w:tcPr>
            <w:tcW w:w="4675" w:type="dxa"/>
          </w:tcPr>
          <w:p w14:paraId="37FCE3D5" w14:textId="185D1209" w:rsidR="00557A41" w:rsidRPr="00EB2BE4" w:rsidRDefault="00557A41" w:rsidP="00C26DDB">
            <w:pPr>
              <w:jc w:val="both"/>
              <w:rPr>
                <w:rFonts w:asciiTheme="minorHAnsi" w:hAnsiTheme="minorHAnsi" w:cstheme="minorHAnsi"/>
                <w:sz w:val="22"/>
                <w:szCs w:val="22"/>
              </w:rPr>
            </w:pPr>
            <w:r w:rsidRPr="00EB2BE4">
              <w:rPr>
                <w:rFonts w:asciiTheme="minorHAnsi" w:hAnsiTheme="minorHAnsi" w:cstheme="minorHAnsi"/>
                <w:sz w:val="22"/>
                <w:szCs w:val="22"/>
              </w:rPr>
              <w:t xml:space="preserve">As a material condition, Advertiser shall pay a sum of INR </w:t>
            </w:r>
            <w:r w:rsidRPr="00EB2BE4">
              <w:rPr>
                <w:rFonts w:asciiTheme="minorHAnsi" w:hAnsiTheme="minorHAnsi" w:cstheme="minorHAnsi"/>
                <w:sz w:val="22"/>
                <w:szCs w:val="22"/>
                <w:highlight w:val="yellow"/>
              </w:rPr>
              <w:t>[*]</w:t>
            </w:r>
            <w:r w:rsidRPr="00EB2BE4">
              <w:rPr>
                <w:rFonts w:asciiTheme="minorHAnsi" w:hAnsiTheme="minorHAnsi" w:cstheme="minorHAnsi"/>
                <w:sz w:val="22"/>
                <w:szCs w:val="22"/>
              </w:rPr>
              <w:t xml:space="preserve"> (Indian Rupees </w:t>
            </w:r>
            <w:r w:rsidRPr="00EB2BE4">
              <w:rPr>
                <w:rFonts w:asciiTheme="minorHAnsi" w:hAnsiTheme="minorHAnsi" w:cstheme="minorHAnsi"/>
                <w:sz w:val="22"/>
                <w:szCs w:val="22"/>
                <w:highlight w:val="yellow"/>
              </w:rPr>
              <w:t>[*]</w:t>
            </w:r>
            <w:r w:rsidRPr="00EB2BE4">
              <w:rPr>
                <w:rFonts w:asciiTheme="minorHAnsi" w:hAnsiTheme="minorHAnsi" w:cstheme="minorHAnsi"/>
                <w:sz w:val="22"/>
                <w:szCs w:val="22"/>
              </w:rPr>
              <w:t xml:space="preserve"> Only) to </w:t>
            </w:r>
            <w:r w:rsidR="00502A12" w:rsidRPr="00EB2BE4">
              <w:rPr>
                <w:rFonts w:asciiTheme="minorHAnsi" w:hAnsiTheme="minorHAnsi" w:cstheme="minorHAnsi"/>
                <w:sz w:val="22"/>
                <w:szCs w:val="22"/>
              </w:rPr>
              <w:t>Producer</w:t>
            </w:r>
            <w:r w:rsidRPr="00EB2BE4">
              <w:rPr>
                <w:rFonts w:asciiTheme="minorHAnsi" w:hAnsiTheme="minorHAnsi" w:cstheme="minorHAnsi"/>
                <w:sz w:val="22"/>
                <w:szCs w:val="22"/>
              </w:rPr>
              <w:t>.</w:t>
            </w:r>
          </w:p>
        </w:tc>
      </w:tr>
      <w:tr w:rsidR="00557A41" w:rsidRPr="00EB2BE4" w14:paraId="61EAFA16" w14:textId="77777777" w:rsidTr="008A25D4">
        <w:tc>
          <w:tcPr>
            <w:tcW w:w="4675" w:type="dxa"/>
          </w:tcPr>
          <w:p w14:paraId="6AA62D87" w14:textId="37808D79" w:rsidR="00557A41" w:rsidRPr="00EB2BE4" w:rsidRDefault="00557A41" w:rsidP="00C26DDB">
            <w:pPr>
              <w:jc w:val="both"/>
              <w:rPr>
                <w:rFonts w:asciiTheme="minorHAnsi" w:hAnsiTheme="minorHAnsi" w:cstheme="minorHAnsi"/>
                <w:b/>
                <w:bCs/>
                <w:sz w:val="22"/>
                <w:szCs w:val="22"/>
              </w:rPr>
            </w:pPr>
            <w:r w:rsidRPr="00EB2BE4">
              <w:rPr>
                <w:rFonts w:asciiTheme="minorHAnsi" w:hAnsiTheme="minorHAnsi" w:cstheme="minorHAnsi"/>
                <w:b/>
                <w:bCs/>
                <w:sz w:val="22"/>
                <w:szCs w:val="22"/>
              </w:rPr>
              <w:t xml:space="preserve">Integration Fee Payment Schedule </w:t>
            </w:r>
          </w:p>
        </w:tc>
        <w:tc>
          <w:tcPr>
            <w:tcW w:w="4675" w:type="dxa"/>
          </w:tcPr>
          <w:p w14:paraId="042D88EF" w14:textId="77777777" w:rsidR="00557A41" w:rsidRPr="00EB2BE4" w:rsidRDefault="00557A41" w:rsidP="00C26DDB">
            <w:pPr>
              <w:jc w:val="both"/>
              <w:rPr>
                <w:rFonts w:asciiTheme="minorHAnsi" w:hAnsiTheme="minorHAnsi" w:cstheme="minorHAnsi"/>
                <w:sz w:val="22"/>
                <w:szCs w:val="22"/>
              </w:rPr>
            </w:pPr>
          </w:p>
        </w:tc>
      </w:tr>
    </w:tbl>
    <w:p w14:paraId="4CCA0B09" w14:textId="19A3EB70" w:rsidR="00995B4B" w:rsidRPr="00EB2BE4" w:rsidRDefault="00995B4B" w:rsidP="00C26DDB">
      <w:pPr>
        <w:pStyle w:val="BodyText3"/>
        <w:numPr>
          <w:ilvl w:val="12"/>
          <w:numId w:val="0"/>
        </w:numPr>
        <w:rPr>
          <w:rFonts w:asciiTheme="minorHAnsi" w:hAnsiTheme="minorHAnsi" w:cstheme="minorHAnsi"/>
          <w:b w:val="0"/>
          <w:szCs w:val="22"/>
        </w:rPr>
      </w:pPr>
    </w:p>
    <w:p w14:paraId="09F88750" w14:textId="01049F10" w:rsidR="00EB2BE4" w:rsidRPr="00EB2BE4" w:rsidRDefault="00995B4B" w:rsidP="00C26DDB">
      <w:pPr>
        <w:pStyle w:val="BodyText3"/>
        <w:numPr>
          <w:ilvl w:val="12"/>
          <w:numId w:val="0"/>
        </w:numPr>
        <w:rPr>
          <w:rFonts w:asciiTheme="minorHAnsi" w:hAnsiTheme="minorHAnsi" w:cstheme="minorHAnsi"/>
          <w:szCs w:val="22"/>
        </w:rPr>
      </w:pPr>
      <w:r w:rsidRPr="00EB2BE4">
        <w:rPr>
          <w:rFonts w:asciiTheme="minorHAnsi" w:hAnsiTheme="minorHAnsi" w:cstheme="minorHAnsi"/>
          <w:b w:val="0"/>
          <w:bCs/>
          <w:szCs w:val="22"/>
        </w:rPr>
        <w:t xml:space="preserve">CREDIT PROVISION: </w:t>
      </w:r>
      <w:r w:rsidR="00D84CEE" w:rsidRPr="00EB2BE4">
        <w:rPr>
          <w:rFonts w:asciiTheme="minorHAnsi" w:hAnsiTheme="minorHAnsi" w:cstheme="minorHAnsi"/>
          <w:b w:val="0"/>
          <w:bCs/>
          <w:szCs w:val="22"/>
        </w:rPr>
        <w:t xml:space="preserve">Any credit accorded to Advertiser is subject to </w:t>
      </w:r>
      <w:r w:rsidR="00DD6AE4" w:rsidRPr="00EB2BE4">
        <w:rPr>
          <w:rFonts w:asciiTheme="minorHAnsi" w:hAnsiTheme="minorHAnsi" w:cstheme="minorHAnsi"/>
          <w:b w:val="0"/>
          <w:bCs/>
          <w:szCs w:val="22"/>
        </w:rPr>
        <w:t>Producer</w:t>
      </w:r>
      <w:r w:rsidR="00D84CEE" w:rsidRPr="00EB2BE4">
        <w:rPr>
          <w:rFonts w:asciiTheme="minorHAnsi" w:hAnsiTheme="minorHAnsi" w:cstheme="minorHAnsi"/>
          <w:b w:val="0"/>
          <w:bCs/>
          <w:szCs w:val="22"/>
        </w:rPr>
        <w:t>’s sole discretion</w:t>
      </w:r>
      <w:r w:rsidR="00805DA6" w:rsidRPr="00EB2BE4">
        <w:rPr>
          <w:rFonts w:asciiTheme="minorHAnsi" w:hAnsiTheme="minorHAnsi" w:cstheme="minorHAnsi"/>
          <w:b w:val="0"/>
          <w:bCs/>
          <w:szCs w:val="22"/>
        </w:rPr>
        <w:t xml:space="preserve"> and Amazon’s credit policy</w:t>
      </w:r>
      <w:r w:rsidR="00D84CEE" w:rsidRPr="00EB2BE4">
        <w:rPr>
          <w:rFonts w:asciiTheme="minorHAnsi" w:hAnsiTheme="minorHAnsi" w:cstheme="minorHAnsi"/>
          <w:b w:val="0"/>
          <w:bCs/>
          <w:szCs w:val="22"/>
        </w:rPr>
        <w:t xml:space="preserve">. </w:t>
      </w:r>
      <w:r w:rsidR="0028731A" w:rsidRPr="00EB2BE4">
        <w:rPr>
          <w:rFonts w:asciiTheme="minorHAnsi" w:hAnsiTheme="minorHAnsi" w:cstheme="minorHAnsi"/>
          <w:b w:val="0"/>
          <w:bCs/>
          <w:szCs w:val="22"/>
        </w:rPr>
        <w:t xml:space="preserve">Inadvertent failure of </w:t>
      </w:r>
      <w:r w:rsidR="00805DA6" w:rsidRPr="00EB2BE4">
        <w:rPr>
          <w:rFonts w:asciiTheme="minorHAnsi" w:hAnsiTheme="minorHAnsi" w:cstheme="minorHAnsi"/>
          <w:b w:val="0"/>
          <w:bCs/>
          <w:szCs w:val="22"/>
        </w:rPr>
        <w:t>any party</w:t>
      </w:r>
      <w:r w:rsidR="0028731A" w:rsidRPr="00EB2BE4">
        <w:rPr>
          <w:rFonts w:asciiTheme="minorHAnsi" w:hAnsiTheme="minorHAnsi" w:cstheme="minorHAnsi"/>
          <w:b w:val="0"/>
          <w:bCs/>
          <w:szCs w:val="22"/>
        </w:rPr>
        <w:t xml:space="preserve"> to comply with credit obligations will not constitute a breach</w:t>
      </w:r>
      <w:r w:rsidR="003A15C3" w:rsidRPr="00EB2BE4">
        <w:rPr>
          <w:rFonts w:asciiTheme="minorHAnsi" w:hAnsiTheme="minorHAnsi" w:cstheme="minorHAnsi"/>
          <w:b w:val="0"/>
          <w:bCs/>
          <w:szCs w:val="22"/>
        </w:rPr>
        <w:t xml:space="preserve"> of contract</w:t>
      </w:r>
      <w:r w:rsidR="004C7A3A" w:rsidRPr="00EB2BE4">
        <w:rPr>
          <w:rFonts w:asciiTheme="minorHAnsi" w:hAnsiTheme="minorHAnsi" w:cstheme="minorHAnsi"/>
          <w:b w:val="0"/>
          <w:bCs/>
          <w:szCs w:val="22"/>
        </w:rPr>
        <w:t xml:space="preserve"> or provide a basis for injunctive relief</w:t>
      </w:r>
      <w:r w:rsidR="0028731A" w:rsidRPr="00EB2BE4">
        <w:rPr>
          <w:rFonts w:asciiTheme="minorHAnsi" w:hAnsiTheme="minorHAnsi" w:cstheme="minorHAnsi"/>
          <w:b w:val="0"/>
          <w:bCs/>
          <w:szCs w:val="22"/>
        </w:rPr>
        <w:t>.</w:t>
      </w:r>
      <w:r w:rsidR="0035191F" w:rsidRPr="00EB2BE4">
        <w:rPr>
          <w:rFonts w:asciiTheme="minorHAnsi" w:hAnsiTheme="minorHAnsi" w:cstheme="minorHAnsi"/>
          <w:szCs w:val="22"/>
        </w:rPr>
        <w:t xml:space="preserve"> </w:t>
      </w:r>
    </w:p>
    <w:p w14:paraId="27C9BA81" w14:textId="77777777" w:rsidR="00EB2BE4" w:rsidRPr="00EB2BE4" w:rsidRDefault="00EB2BE4" w:rsidP="00C26DDB">
      <w:pPr>
        <w:pStyle w:val="BodyText3"/>
        <w:numPr>
          <w:ilvl w:val="12"/>
          <w:numId w:val="0"/>
        </w:numPr>
        <w:rPr>
          <w:rFonts w:asciiTheme="minorHAnsi" w:hAnsiTheme="minorHAnsi" w:cstheme="minorHAnsi"/>
          <w:szCs w:val="22"/>
        </w:rPr>
      </w:pPr>
    </w:p>
    <w:p w14:paraId="0F6042FB" w14:textId="1E6BC74E" w:rsidR="00F83115" w:rsidRPr="00EB2BE4" w:rsidRDefault="00F83115" w:rsidP="00C26DDB">
      <w:pPr>
        <w:pStyle w:val="BodyText3"/>
        <w:numPr>
          <w:ilvl w:val="12"/>
          <w:numId w:val="0"/>
        </w:numPr>
        <w:rPr>
          <w:rFonts w:asciiTheme="minorHAnsi" w:hAnsiTheme="minorHAnsi" w:cstheme="minorHAnsi"/>
          <w:b w:val="0"/>
          <w:szCs w:val="22"/>
        </w:rPr>
      </w:pPr>
      <w:r w:rsidRPr="00EB2BE4">
        <w:rPr>
          <w:rFonts w:asciiTheme="minorHAnsi" w:hAnsiTheme="minorHAnsi" w:cstheme="minorHAnsi"/>
          <w:b w:val="0"/>
          <w:szCs w:val="22"/>
        </w:rPr>
        <w:t xml:space="preserve">The terms set forth above, together with the Standard Terms and Conditions in </w:t>
      </w:r>
      <w:r w:rsidR="006B3E52" w:rsidRPr="00EB2BE4">
        <w:rPr>
          <w:rFonts w:asciiTheme="minorHAnsi" w:hAnsiTheme="minorHAnsi" w:cstheme="minorHAnsi"/>
          <w:b w:val="0"/>
          <w:szCs w:val="22"/>
        </w:rPr>
        <w:t>Exhibit</w:t>
      </w:r>
      <w:r w:rsidR="001E3AA2" w:rsidRPr="00EB2BE4">
        <w:rPr>
          <w:rFonts w:asciiTheme="minorHAnsi" w:hAnsiTheme="minorHAnsi" w:cstheme="minorHAnsi"/>
          <w:b w:val="0"/>
          <w:szCs w:val="22"/>
        </w:rPr>
        <w:t>s</w:t>
      </w:r>
      <w:r w:rsidR="006B3E52" w:rsidRPr="00EB2BE4">
        <w:rPr>
          <w:rFonts w:asciiTheme="minorHAnsi" w:hAnsiTheme="minorHAnsi" w:cstheme="minorHAnsi"/>
          <w:b w:val="0"/>
          <w:szCs w:val="22"/>
        </w:rPr>
        <w:t xml:space="preserve"> A</w:t>
      </w:r>
      <w:r w:rsidR="001E3AA2" w:rsidRPr="00EB2BE4">
        <w:rPr>
          <w:rFonts w:asciiTheme="minorHAnsi" w:hAnsiTheme="minorHAnsi" w:cstheme="minorHAnsi"/>
          <w:b w:val="0"/>
          <w:szCs w:val="22"/>
        </w:rPr>
        <w:t xml:space="preserve"> &amp; B</w:t>
      </w:r>
      <w:r w:rsidR="006B3E52" w:rsidRPr="00EB2BE4">
        <w:rPr>
          <w:rFonts w:asciiTheme="minorHAnsi" w:hAnsiTheme="minorHAnsi" w:cstheme="minorHAnsi"/>
          <w:b w:val="0"/>
          <w:szCs w:val="22"/>
        </w:rPr>
        <w:t>, which is</w:t>
      </w:r>
      <w:r w:rsidRPr="00EB2BE4">
        <w:rPr>
          <w:rFonts w:asciiTheme="minorHAnsi" w:hAnsiTheme="minorHAnsi" w:cstheme="minorHAnsi"/>
          <w:b w:val="0"/>
          <w:szCs w:val="22"/>
        </w:rPr>
        <w:t xml:space="preserve"> hereby incorporated herein, collectively constitute the entire agreement between </w:t>
      </w:r>
      <w:r w:rsidR="00DD6AE4" w:rsidRPr="00EB2BE4">
        <w:rPr>
          <w:rFonts w:asciiTheme="minorHAnsi" w:hAnsiTheme="minorHAnsi" w:cstheme="minorHAnsi"/>
          <w:b w:val="0"/>
          <w:szCs w:val="22"/>
        </w:rPr>
        <w:t>Producer</w:t>
      </w:r>
      <w:r w:rsidRPr="00EB2BE4">
        <w:rPr>
          <w:rFonts w:asciiTheme="minorHAnsi" w:hAnsiTheme="minorHAnsi" w:cstheme="minorHAnsi"/>
          <w:b w:val="0"/>
          <w:szCs w:val="22"/>
        </w:rPr>
        <w:t xml:space="preserve"> and Advertiser with respect to the subject matter hereof, all previous understandings, whether oral or written, having been merged herein. </w:t>
      </w:r>
    </w:p>
    <w:p w14:paraId="138C2FEF" w14:textId="77777777" w:rsidR="009152CD" w:rsidRPr="00EB2BE4" w:rsidRDefault="009152CD" w:rsidP="00C26DDB">
      <w:pPr>
        <w:pStyle w:val="BodyText3"/>
        <w:numPr>
          <w:ilvl w:val="12"/>
          <w:numId w:val="0"/>
        </w:numPr>
        <w:rPr>
          <w:rFonts w:asciiTheme="minorHAnsi" w:hAnsiTheme="minorHAnsi" w:cstheme="minorHAnsi"/>
          <w:szCs w:val="22"/>
        </w:rPr>
      </w:pPr>
    </w:p>
    <w:p w14:paraId="550B4D88" w14:textId="71B8E526" w:rsidR="00F83115" w:rsidRPr="00EB2BE4" w:rsidDel="009152CD" w:rsidRDefault="00F83115" w:rsidP="00C26DDB">
      <w:pPr>
        <w:pStyle w:val="BodyText3"/>
        <w:numPr>
          <w:ilvl w:val="12"/>
          <w:numId w:val="0"/>
        </w:numPr>
        <w:rPr>
          <w:rFonts w:asciiTheme="minorHAnsi" w:hAnsiTheme="minorHAnsi" w:cstheme="minorHAnsi"/>
          <w:szCs w:val="22"/>
        </w:rPr>
      </w:pPr>
      <w:r w:rsidRPr="00EB2BE4" w:rsidDel="009152CD">
        <w:rPr>
          <w:rFonts w:asciiTheme="minorHAnsi" w:hAnsiTheme="minorHAnsi" w:cstheme="minorHAnsi"/>
          <w:szCs w:val="22"/>
        </w:rPr>
        <w:t>ACCEPTED AND AGREED</w:t>
      </w:r>
    </w:p>
    <w:p w14:paraId="2DAA4209" w14:textId="5D3BC6C2" w:rsidR="00F83115" w:rsidRPr="00EB2BE4" w:rsidDel="009152CD" w:rsidRDefault="00F83115" w:rsidP="00C26DDB">
      <w:pPr>
        <w:pStyle w:val="BodyText3"/>
        <w:numPr>
          <w:ilvl w:val="12"/>
          <w:numId w:val="0"/>
        </w:numPr>
        <w:rPr>
          <w:rFonts w:asciiTheme="minorHAnsi" w:hAnsiTheme="minorHAnsi" w:cstheme="minorHAnsi"/>
          <w:bCs/>
          <w:szCs w:val="22"/>
        </w:rPr>
      </w:pPr>
    </w:p>
    <w:tbl>
      <w:tblPr>
        <w:tblW w:w="9576" w:type="dxa"/>
        <w:tblLayout w:type="fixed"/>
        <w:tblLook w:val="0000" w:firstRow="0" w:lastRow="0" w:firstColumn="0" w:lastColumn="0" w:noHBand="0" w:noVBand="0"/>
      </w:tblPr>
      <w:tblGrid>
        <w:gridCol w:w="4788"/>
        <w:gridCol w:w="4788"/>
      </w:tblGrid>
      <w:tr w:rsidR="00F83115" w:rsidRPr="00EB2BE4" w:rsidDel="009152CD" w14:paraId="2F438622" w14:textId="30701DAB" w:rsidTr="001E6577">
        <w:tc>
          <w:tcPr>
            <w:tcW w:w="4788" w:type="dxa"/>
          </w:tcPr>
          <w:p w14:paraId="77B40EC2" w14:textId="4AEF5D87" w:rsidR="00F83115" w:rsidRPr="00EB2BE4" w:rsidDel="009152CD" w:rsidRDefault="00805DA6"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w:t>
            </w:r>
            <w:r w:rsidR="00DD6AE4" w:rsidRPr="00EB2BE4">
              <w:rPr>
                <w:rFonts w:asciiTheme="minorHAnsi" w:hAnsiTheme="minorHAnsi" w:cstheme="minorHAnsi"/>
                <w:bCs/>
                <w:szCs w:val="22"/>
                <w:highlight w:val="yellow"/>
              </w:rPr>
              <w:t>Producer</w:t>
            </w:r>
            <w:r w:rsidRPr="00EB2BE4" w:rsidDel="009152CD">
              <w:rPr>
                <w:rFonts w:asciiTheme="minorHAnsi" w:hAnsiTheme="minorHAnsi" w:cstheme="minorHAnsi"/>
                <w:bCs/>
                <w:szCs w:val="22"/>
              </w:rPr>
              <w:t>]</w:t>
            </w:r>
          </w:p>
          <w:p w14:paraId="51A73138" w14:textId="46655F06"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 xml:space="preserve"> </w:t>
            </w:r>
          </w:p>
          <w:p w14:paraId="16181E38" w14:textId="39FB42DF" w:rsidR="00F83115" w:rsidRPr="00EB2BE4" w:rsidDel="009152CD" w:rsidRDefault="00F83115" w:rsidP="00C26DDB">
            <w:pPr>
              <w:pStyle w:val="BodyText3"/>
              <w:numPr>
                <w:ilvl w:val="12"/>
                <w:numId w:val="0"/>
              </w:numPr>
              <w:rPr>
                <w:rFonts w:asciiTheme="minorHAnsi" w:hAnsiTheme="minorHAnsi" w:cstheme="minorHAnsi"/>
                <w:bCs/>
                <w:szCs w:val="22"/>
              </w:rPr>
            </w:pPr>
          </w:p>
          <w:p w14:paraId="364BFAE6" w14:textId="19C50905"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By: ________________________________</w:t>
            </w:r>
          </w:p>
          <w:p w14:paraId="1BE51802" w14:textId="36F7D25E" w:rsidR="00F83115" w:rsidRPr="00EB2BE4" w:rsidDel="009152CD" w:rsidRDefault="00F83115" w:rsidP="00C26DDB">
            <w:pPr>
              <w:pStyle w:val="BodyText3"/>
              <w:numPr>
                <w:ilvl w:val="12"/>
                <w:numId w:val="0"/>
              </w:numPr>
              <w:rPr>
                <w:rFonts w:asciiTheme="minorHAnsi" w:hAnsiTheme="minorHAnsi" w:cstheme="minorHAnsi"/>
                <w:bCs/>
                <w:szCs w:val="22"/>
              </w:rPr>
            </w:pPr>
          </w:p>
          <w:p w14:paraId="3ED6BF05" w14:textId="401090B6"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Print Name: _________________________</w:t>
            </w:r>
          </w:p>
          <w:p w14:paraId="4F6B08CB" w14:textId="568C73A0" w:rsidR="00F83115" w:rsidRPr="00EB2BE4" w:rsidDel="009152CD" w:rsidRDefault="00F83115" w:rsidP="00C26DDB">
            <w:pPr>
              <w:pStyle w:val="BodyText3"/>
              <w:numPr>
                <w:ilvl w:val="12"/>
                <w:numId w:val="0"/>
              </w:numPr>
              <w:rPr>
                <w:rFonts w:asciiTheme="minorHAnsi" w:hAnsiTheme="minorHAnsi" w:cstheme="minorHAnsi"/>
                <w:bCs/>
                <w:szCs w:val="22"/>
              </w:rPr>
            </w:pPr>
          </w:p>
          <w:p w14:paraId="583D35C0" w14:textId="650599E1"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Title: ______________________________</w:t>
            </w:r>
          </w:p>
          <w:p w14:paraId="3F43F711" w14:textId="22ED2D53" w:rsidR="00F83115" w:rsidRPr="00EB2BE4" w:rsidDel="009152CD" w:rsidRDefault="00F83115" w:rsidP="00C26DDB">
            <w:pPr>
              <w:pStyle w:val="BodyText3"/>
              <w:numPr>
                <w:ilvl w:val="12"/>
                <w:numId w:val="0"/>
              </w:numPr>
              <w:rPr>
                <w:rFonts w:asciiTheme="minorHAnsi" w:hAnsiTheme="minorHAnsi" w:cstheme="minorHAnsi"/>
                <w:bCs/>
                <w:szCs w:val="22"/>
              </w:rPr>
            </w:pPr>
          </w:p>
          <w:p w14:paraId="2D6A2BBB" w14:textId="48B0553D"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Date:  _________________________________</w:t>
            </w:r>
          </w:p>
          <w:p w14:paraId="5D1C75A1" w14:textId="2FC2CED1" w:rsidR="00F83115" w:rsidRPr="00EB2BE4" w:rsidDel="009152CD" w:rsidRDefault="00F83115" w:rsidP="00C26DDB">
            <w:pPr>
              <w:pStyle w:val="BodyText3"/>
              <w:numPr>
                <w:ilvl w:val="12"/>
                <w:numId w:val="0"/>
              </w:numPr>
              <w:rPr>
                <w:rFonts w:asciiTheme="minorHAnsi" w:hAnsiTheme="minorHAnsi" w:cstheme="minorHAnsi"/>
                <w:szCs w:val="22"/>
              </w:rPr>
            </w:pPr>
          </w:p>
        </w:tc>
        <w:tc>
          <w:tcPr>
            <w:tcW w:w="4788" w:type="dxa"/>
          </w:tcPr>
          <w:p w14:paraId="27D99362" w14:textId="4E6FA5FF" w:rsidR="00F83115" w:rsidRPr="00EB2BE4" w:rsidDel="009152CD" w:rsidRDefault="006B3E52" w:rsidP="00C26DDB">
            <w:pPr>
              <w:pStyle w:val="BodyText3"/>
              <w:numPr>
                <w:ilvl w:val="12"/>
                <w:numId w:val="0"/>
              </w:numPr>
              <w:rPr>
                <w:rFonts w:asciiTheme="minorHAnsi" w:hAnsiTheme="minorHAnsi" w:cstheme="minorHAnsi"/>
                <w:szCs w:val="22"/>
              </w:rPr>
            </w:pPr>
            <w:r w:rsidRPr="00EB2BE4" w:rsidDel="009152CD">
              <w:rPr>
                <w:rFonts w:asciiTheme="minorHAnsi" w:hAnsiTheme="minorHAnsi" w:cstheme="minorHAnsi"/>
                <w:szCs w:val="22"/>
              </w:rPr>
              <w:t>[</w:t>
            </w:r>
            <w:r w:rsidR="00BB51E3" w:rsidRPr="00EB2BE4" w:rsidDel="009152CD">
              <w:rPr>
                <w:rFonts w:asciiTheme="minorHAnsi" w:hAnsiTheme="minorHAnsi" w:cstheme="minorHAnsi"/>
                <w:szCs w:val="22"/>
                <w:highlight w:val="yellow"/>
              </w:rPr>
              <w:t>Advertiser</w:t>
            </w:r>
            <w:r w:rsidRPr="00EB2BE4" w:rsidDel="009152CD">
              <w:rPr>
                <w:rFonts w:asciiTheme="minorHAnsi" w:hAnsiTheme="minorHAnsi" w:cstheme="minorHAnsi"/>
                <w:szCs w:val="22"/>
              </w:rPr>
              <w:t>]</w:t>
            </w:r>
          </w:p>
          <w:p w14:paraId="60F7CDAC" w14:textId="2C3FF437" w:rsidR="00995B4B" w:rsidRPr="00EB2BE4" w:rsidDel="009152CD" w:rsidRDefault="00995B4B" w:rsidP="00C26DDB">
            <w:pPr>
              <w:pStyle w:val="BodyText3"/>
              <w:numPr>
                <w:ilvl w:val="12"/>
                <w:numId w:val="0"/>
              </w:numPr>
              <w:rPr>
                <w:rFonts w:asciiTheme="minorHAnsi" w:hAnsiTheme="minorHAnsi" w:cstheme="minorHAnsi"/>
                <w:szCs w:val="22"/>
              </w:rPr>
            </w:pPr>
          </w:p>
          <w:p w14:paraId="1D9A2CBB" w14:textId="2C88ADE2" w:rsidR="00F83115" w:rsidRPr="00EB2BE4" w:rsidDel="009152CD" w:rsidRDefault="00F83115" w:rsidP="00C26DDB">
            <w:pPr>
              <w:pStyle w:val="BodyText3"/>
              <w:numPr>
                <w:ilvl w:val="12"/>
                <w:numId w:val="0"/>
              </w:numPr>
              <w:rPr>
                <w:rFonts w:asciiTheme="minorHAnsi" w:hAnsiTheme="minorHAnsi" w:cstheme="minorHAnsi"/>
                <w:bCs/>
                <w:szCs w:val="22"/>
              </w:rPr>
            </w:pPr>
          </w:p>
          <w:p w14:paraId="3EB2D554" w14:textId="5C5F1F18"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By: ________________________________</w:t>
            </w:r>
          </w:p>
          <w:p w14:paraId="6DAED7B9" w14:textId="4838B0FD" w:rsidR="00F83115" w:rsidRPr="00EB2BE4" w:rsidDel="009152CD" w:rsidRDefault="00F83115" w:rsidP="00C26DDB">
            <w:pPr>
              <w:pStyle w:val="BodyText3"/>
              <w:numPr>
                <w:ilvl w:val="12"/>
                <w:numId w:val="0"/>
              </w:numPr>
              <w:rPr>
                <w:rFonts w:asciiTheme="minorHAnsi" w:hAnsiTheme="minorHAnsi" w:cstheme="minorHAnsi"/>
                <w:bCs/>
                <w:szCs w:val="22"/>
              </w:rPr>
            </w:pPr>
          </w:p>
          <w:p w14:paraId="6796B6BC" w14:textId="1CCE6307"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Print Name: _________________________</w:t>
            </w:r>
          </w:p>
          <w:p w14:paraId="1BED451B" w14:textId="34B9BFF0" w:rsidR="00F83115" w:rsidRPr="00EB2BE4" w:rsidDel="009152CD" w:rsidRDefault="00F83115" w:rsidP="00C26DDB">
            <w:pPr>
              <w:pStyle w:val="BodyText3"/>
              <w:numPr>
                <w:ilvl w:val="12"/>
                <w:numId w:val="0"/>
              </w:numPr>
              <w:rPr>
                <w:rFonts w:asciiTheme="minorHAnsi" w:hAnsiTheme="minorHAnsi" w:cstheme="minorHAnsi"/>
                <w:bCs/>
                <w:szCs w:val="22"/>
              </w:rPr>
            </w:pPr>
          </w:p>
          <w:p w14:paraId="7880EB7B" w14:textId="403A29CA"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Title: ______________________________</w:t>
            </w:r>
          </w:p>
          <w:p w14:paraId="04D6C340" w14:textId="1261FED5" w:rsidR="00F83115" w:rsidRPr="00EB2BE4" w:rsidDel="009152CD" w:rsidRDefault="00F83115" w:rsidP="00C26DDB">
            <w:pPr>
              <w:pStyle w:val="BodyText3"/>
              <w:numPr>
                <w:ilvl w:val="12"/>
                <w:numId w:val="0"/>
              </w:numPr>
              <w:rPr>
                <w:rFonts w:asciiTheme="minorHAnsi" w:hAnsiTheme="minorHAnsi" w:cstheme="minorHAnsi"/>
                <w:bCs/>
                <w:szCs w:val="22"/>
              </w:rPr>
            </w:pPr>
          </w:p>
          <w:p w14:paraId="3E0D2194" w14:textId="61A12A80" w:rsidR="00F83115" w:rsidRPr="00EB2BE4" w:rsidDel="009152CD" w:rsidRDefault="00F83115" w:rsidP="00C26DDB">
            <w:pPr>
              <w:pStyle w:val="BodyText3"/>
              <w:numPr>
                <w:ilvl w:val="12"/>
                <w:numId w:val="0"/>
              </w:numPr>
              <w:rPr>
                <w:rFonts w:asciiTheme="minorHAnsi" w:hAnsiTheme="minorHAnsi" w:cstheme="minorHAnsi"/>
                <w:bCs/>
                <w:szCs w:val="22"/>
              </w:rPr>
            </w:pPr>
            <w:r w:rsidRPr="00EB2BE4" w:rsidDel="009152CD">
              <w:rPr>
                <w:rFonts w:asciiTheme="minorHAnsi" w:hAnsiTheme="minorHAnsi" w:cstheme="minorHAnsi"/>
                <w:bCs/>
                <w:szCs w:val="22"/>
              </w:rPr>
              <w:t>Date:  _________________________________</w:t>
            </w:r>
          </w:p>
          <w:p w14:paraId="18CDEE81" w14:textId="7EE84A1C" w:rsidR="00F83115" w:rsidRPr="00EB2BE4" w:rsidDel="009152CD" w:rsidRDefault="00F83115" w:rsidP="00C26DDB">
            <w:pPr>
              <w:pStyle w:val="BodyText3"/>
              <w:numPr>
                <w:ilvl w:val="12"/>
                <w:numId w:val="0"/>
              </w:numPr>
              <w:rPr>
                <w:rFonts w:asciiTheme="minorHAnsi" w:hAnsiTheme="minorHAnsi" w:cstheme="minorHAnsi"/>
                <w:bCs/>
                <w:szCs w:val="22"/>
              </w:rPr>
            </w:pPr>
          </w:p>
        </w:tc>
      </w:tr>
    </w:tbl>
    <w:p w14:paraId="4C7D93D4" w14:textId="5943BA0C" w:rsidR="00F83115" w:rsidRPr="00EB2BE4" w:rsidRDefault="00F83115" w:rsidP="00C26DDB">
      <w:pPr>
        <w:jc w:val="both"/>
        <w:rPr>
          <w:rFonts w:asciiTheme="minorHAnsi" w:hAnsiTheme="minorHAnsi" w:cstheme="minorHAnsi"/>
          <w:sz w:val="22"/>
          <w:szCs w:val="22"/>
        </w:rPr>
      </w:pPr>
    </w:p>
    <w:p w14:paraId="089CFED1" w14:textId="6608FAFA" w:rsidR="00F83115" w:rsidRPr="00EB2BE4" w:rsidRDefault="00F83115" w:rsidP="00C26DDB">
      <w:pPr>
        <w:jc w:val="both"/>
        <w:rPr>
          <w:rFonts w:asciiTheme="minorHAnsi" w:hAnsiTheme="minorHAnsi" w:cstheme="minorHAnsi"/>
          <w:sz w:val="22"/>
          <w:szCs w:val="22"/>
        </w:rPr>
      </w:pPr>
    </w:p>
    <w:p w14:paraId="3D00B32B" w14:textId="77777777" w:rsidR="00EB2BE4" w:rsidRPr="00EB2BE4" w:rsidRDefault="00EB2BE4" w:rsidP="00C26DDB">
      <w:pPr>
        <w:jc w:val="both"/>
        <w:rPr>
          <w:rFonts w:asciiTheme="minorHAnsi" w:hAnsiTheme="minorHAnsi" w:cstheme="minorHAnsi"/>
          <w:sz w:val="22"/>
          <w:szCs w:val="22"/>
        </w:rPr>
      </w:pPr>
    </w:p>
    <w:p w14:paraId="09E84064" w14:textId="6EDA25E4" w:rsidR="00F83115" w:rsidRPr="00EB2BE4" w:rsidRDefault="00F83115" w:rsidP="00C26DDB">
      <w:pPr>
        <w:jc w:val="center"/>
        <w:rPr>
          <w:rFonts w:asciiTheme="minorHAnsi" w:hAnsiTheme="minorHAnsi" w:cstheme="minorHAnsi"/>
          <w:b/>
          <w:bCs/>
          <w:sz w:val="22"/>
          <w:szCs w:val="22"/>
        </w:rPr>
      </w:pPr>
      <w:r w:rsidRPr="00EB2BE4">
        <w:rPr>
          <w:rFonts w:asciiTheme="minorHAnsi" w:hAnsiTheme="minorHAnsi" w:cstheme="minorHAnsi"/>
          <w:b/>
          <w:bCs/>
          <w:sz w:val="22"/>
          <w:szCs w:val="22"/>
        </w:rPr>
        <w:t>EXHIBIT A</w:t>
      </w:r>
    </w:p>
    <w:p w14:paraId="2DFAF31A" w14:textId="77777777" w:rsidR="00590F02" w:rsidRPr="00EB2BE4" w:rsidRDefault="00F83115" w:rsidP="00C26DDB">
      <w:pPr>
        <w:jc w:val="center"/>
        <w:rPr>
          <w:rFonts w:asciiTheme="minorHAnsi" w:hAnsiTheme="minorHAnsi" w:cstheme="minorHAnsi"/>
          <w:b/>
          <w:bCs/>
          <w:sz w:val="22"/>
          <w:szCs w:val="22"/>
        </w:rPr>
      </w:pPr>
      <w:r w:rsidRPr="00EB2BE4">
        <w:rPr>
          <w:rFonts w:asciiTheme="minorHAnsi" w:hAnsiTheme="minorHAnsi" w:cstheme="minorHAnsi"/>
          <w:b/>
          <w:bCs/>
          <w:sz w:val="22"/>
          <w:szCs w:val="22"/>
        </w:rPr>
        <w:t>STANDARD TERMS AND CONDITIONS</w:t>
      </w:r>
    </w:p>
    <w:p w14:paraId="0F4CFDD2" w14:textId="77777777" w:rsidR="00590F02" w:rsidRPr="00EB2BE4" w:rsidRDefault="00590F02" w:rsidP="00C26DDB">
      <w:pPr>
        <w:jc w:val="both"/>
        <w:rPr>
          <w:rFonts w:asciiTheme="minorHAnsi" w:hAnsiTheme="minorHAnsi" w:cstheme="minorHAnsi"/>
          <w:sz w:val="22"/>
          <w:szCs w:val="22"/>
        </w:rPr>
      </w:pPr>
    </w:p>
    <w:p w14:paraId="17B21ECF" w14:textId="77777777" w:rsidR="00F83115" w:rsidRPr="00EB2BE4" w:rsidRDefault="00F83115" w:rsidP="00C26DDB">
      <w:pPr>
        <w:pStyle w:val="ListParagraph"/>
        <w:numPr>
          <w:ilvl w:val="0"/>
          <w:numId w:val="1"/>
        </w:numPr>
        <w:jc w:val="both"/>
        <w:rPr>
          <w:rFonts w:asciiTheme="minorHAnsi" w:hAnsiTheme="minorHAnsi" w:cstheme="minorHAnsi"/>
          <w:sz w:val="22"/>
          <w:szCs w:val="22"/>
        </w:rPr>
        <w:sectPr w:rsidR="00F83115" w:rsidRPr="00EB2BE4" w:rsidSect="00230591">
          <w:footerReference w:type="even" r:id="rId14"/>
          <w:footerReference w:type="default" r:id="rId15"/>
          <w:footerReference w:type="first" r:id="rId16"/>
          <w:pgSz w:w="12240" w:h="15840"/>
          <w:pgMar w:top="1440" w:right="1440" w:bottom="1440" w:left="1440" w:header="720" w:footer="720" w:gutter="0"/>
          <w:cols w:space="720"/>
          <w:docGrid w:linePitch="360"/>
        </w:sectPr>
      </w:pPr>
    </w:p>
    <w:p w14:paraId="71498B88" w14:textId="2A90CC56" w:rsidR="00266ED5" w:rsidRPr="00EB2BE4" w:rsidRDefault="00F83115" w:rsidP="00C26DDB">
      <w:pPr>
        <w:pStyle w:val="ListParagraph"/>
        <w:numPr>
          <w:ilvl w:val="0"/>
          <w:numId w:val="1"/>
        </w:numPr>
        <w:ind w:left="567" w:hanging="567"/>
        <w:jc w:val="both"/>
        <w:rPr>
          <w:rFonts w:asciiTheme="minorHAnsi" w:hAnsiTheme="minorHAnsi" w:cstheme="minorHAnsi"/>
          <w:b/>
          <w:bCs/>
          <w:sz w:val="22"/>
          <w:szCs w:val="22"/>
        </w:rPr>
      </w:pPr>
      <w:r w:rsidRPr="00EB2BE4">
        <w:rPr>
          <w:rFonts w:asciiTheme="minorHAnsi" w:hAnsiTheme="minorHAnsi" w:cstheme="minorHAnsi"/>
          <w:b/>
          <w:bCs/>
          <w:sz w:val="22"/>
          <w:szCs w:val="22"/>
        </w:rPr>
        <w:t>EDITORIAL CONTROL</w:t>
      </w:r>
    </w:p>
    <w:p w14:paraId="3BB156F5" w14:textId="0D54FF94" w:rsidR="00C4301E" w:rsidRPr="00EB2BE4" w:rsidRDefault="00583A72" w:rsidP="00C26DDB">
      <w:pPr>
        <w:ind w:left="567"/>
        <w:jc w:val="both"/>
        <w:rPr>
          <w:rFonts w:asciiTheme="minorHAnsi" w:hAnsiTheme="minorHAnsi" w:cstheme="minorHAnsi"/>
          <w:sz w:val="22"/>
          <w:szCs w:val="22"/>
        </w:rPr>
      </w:pPr>
      <w:r w:rsidRPr="00EB2BE4">
        <w:rPr>
          <w:rFonts w:asciiTheme="minorHAnsi" w:hAnsiTheme="minorHAnsi" w:cstheme="minorHAnsi"/>
          <w:sz w:val="22"/>
          <w:szCs w:val="22"/>
        </w:rPr>
        <w:t xml:space="preserve">Advertiser </w:t>
      </w:r>
      <w:r w:rsidR="007F0C17" w:rsidRPr="00EB2BE4">
        <w:rPr>
          <w:rFonts w:asciiTheme="minorHAnsi" w:hAnsiTheme="minorHAnsi" w:cstheme="minorHAnsi"/>
          <w:sz w:val="22"/>
          <w:szCs w:val="22"/>
        </w:rPr>
        <w:t>does not have and will not exercise</w:t>
      </w:r>
      <w:r w:rsidR="0051133A" w:rsidRPr="00EB2BE4">
        <w:rPr>
          <w:rFonts w:asciiTheme="minorHAnsi" w:hAnsiTheme="minorHAnsi" w:cstheme="minorHAnsi"/>
          <w:sz w:val="22"/>
          <w:szCs w:val="22"/>
        </w:rPr>
        <w:t xml:space="preserve"> </w:t>
      </w:r>
      <w:r w:rsidR="007F0C17" w:rsidRPr="00EB2BE4">
        <w:rPr>
          <w:rFonts w:asciiTheme="minorHAnsi" w:hAnsiTheme="minorHAnsi" w:cstheme="minorHAnsi"/>
          <w:sz w:val="22"/>
          <w:szCs w:val="22"/>
        </w:rPr>
        <w:t>any</w:t>
      </w:r>
      <w:r w:rsidRPr="00EB2BE4">
        <w:rPr>
          <w:rFonts w:asciiTheme="minorHAnsi" w:hAnsiTheme="minorHAnsi" w:cstheme="minorHAnsi"/>
          <w:sz w:val="22"/>
          <w:szCs w:val="22"/>
        </w:rPr>
        <w:t xml:space="preserve"> </w:t>
      </w:r>
      <w:r w:rsidR="000F67D5" w:rsidRPr="00EB2BE4">
        <w:rPr>
          <w:rFonts w:asciiTheme="minorHAnsi" w:hAnsiTheme="minorHAnsi" w:cstheme="minorHAnsi"/>
          <w:sz w:val="22"/>
          <w:szCs w:val="22"/>
        </w:rPr>
        <w:t xml:space="preserve">creative or </w:t>
      </w:r>
      <w:r w:rsidRPr="00EB2BE4">
        <w:rPr>
          <w:rFonts w:asciiTheme="minorHAnsi" w:hAnsiTheme="minorHAnsi" w:cstheme="minorHAnsi"/>
          <w:sz w:val="22"/>
          <w:szCs w:val="22"/>
        </w:rPr>
        <w:t xml:space="preserve">editorial </w:t>
      </w:r>
      <w:r w:rsidR="00F83115" w:rsidRPr="00EB2BE4">
        <w:rPr>
          <w:rFonts w:asciiTheme="minorHAnsi" w:hAnsiTheme="minorHAnsi" w:cstheme="minorHAnsi"/>
          <w:sz w:val="22"/>
          <w:szCs w:val="22"/>
        </w:rPr>
        <w:t xml:space="preserve">control over the </w:t>
      </w:r>
      <w:r w:rsidR="002D76EC" w:rsidRPr="00EB2BE4">
        <w:rPr>
          <w:rFonts w:asciiTheme="minorHAnsi" w:hAnsiTheme="minorHAnsi" w:cstheme="minorHAnsi"/>
          <w:sz w:val="22"/>
          <w:szCs w:val="22"/>
        </w:rPr>
        <w:t>Program</w:t>
      </w:r>
      <w:r w:rsidR="00F83115" w:rsidRPr="00EB2BE4">
        <w:rPr>
          <w:rFonts w:asciiTheme="minorHAnsi" w:hAnsiTheme="minorHAnsi" w:cstheme="minorHAnsi"/>
          <w:sz w:val="22"/>
          <w:szCs w:val="22"/>
        </w:rPr>
        <w:t xml:space="preserve"> or the </w:t>
      </w:r>
      <w:r w:rsidR="000F67D5" w:rsidRPr="00EB2BE4">
        <w:rPr>
          <w:rFonts w:asciiTheme="minorHAnsi" w:hAnsiTheme="minorHAnsi" w:cstheme="minorHAnsi"/>
          <w:sz w:val="22"/>
          <w:szCs w:val="22"/>
        </w:rPr>
        <w:t xml:space="preserve">integration of the </w:t>
      </w:r>
      <w:r w:rsidR="009E0B91" w:rsidRPr="00EB2BE4">
        <w:rPr>
          <w:rFonts w:asciiTheme="minorHAnsi" w:hAnsiTheme="minorHAnsi" w:cstheme="minorHAnsi"/>
          <w:sz w:val="22"/>
          <w:szCs w:val="22"/>
        </w:rPr>
        <w:t>P</w:t>
      </w:r>
      <w:r w:rsidR="000F67D5" w:rsidRPr="00EB2BE4">
        <w:rPr>
          <w:rFonts w:asciiTheme="minorHAnsi" w:hAnsiTheme="minorHAnsi" w:cstheme="minorHAnsi"/>
          <w:sz w:val="22"/>
          <w:szCs w:val="22"/>
        </w:rPr>
        <w:t>roduct</w:t>
      </w:r>
      <w:r w:rsidR="00EB2BE4" w:rsidRPr="00EB2BE4">
        <w:rPr>
          <w:rFonts w:asciiTheme="minorHAnsi" w:hAnsiTheme="minorHAnsi" w:cstheme="minorHAnsi"/>
          <w:sz w:val="22"/>
          <w:szCs w:val="22"/>
        </w:rPr>
        <w:t>s</w:t>
      </w:r>
      <w:r w:rsidR="0079314C" w:rsidRPr="00EB2BE4">
        <w:rPr>
          <w:rFonts w:asciiTheme="minorHAnsi" w:hAnsiTheme="minorHAnsi" w:cstheme="minorHAnsi"/>
          <w:sz w:val="22"/>
          <w:szCs w:val="22"/>
        </w:rPr>
        <w:t xml:space="preserve"> </w:t>
      </w:r>
      <w:r w:rsidR="000F67D5" w:rsidRPr="00EB2BE4">
        <w:rPr>
          <w:rFonts w:asciiTheme="minorHAnsi" w:hAnsiTheme="minorHAnsi" w:cstheme="minorHAnsi"/>
          <w:sz w:val="22"/>
          <w:szCs w:val="22"/>
        </w:rPr>
        <w:t>into the Program (the “</w:t>
      </w:r>
      <w:r w:rsidR="00F83115" w:rsidRPr="00EB2BE4">
        <w:rPr>
          <w:rFonts w:asciiTheme="minorHAnsi" w:hAnsiTheme="minorHAnsi" w:cstheme="minorHAnsi"/>
          <w:b/>
          <w:sz w:val="22"/>
          <w:szCs w:val="22"/>
        </w:rPr>
        <w:t>I</w:t>
      </w:r>
      <w:r w:rsidRPr="00EB2BE4">
        <w:rPr>
          <w:rFonts w:asciiTheme="minorHAnsi" w:hAnsiTheme="minorHAnsi" w:cstheme="minorHAnsi"/>
          <w:b/>
          <w:sz w:val="22"/>
          <w:szCs w:val="22"/>
        </w:rPr>
        <w:t>ntegration</w:t>
      </w:r>
      <w:r w:rsidR="000F67D5" w:rsidRPr="00EB2BE4">
        <w:rPr>
          <w:rFonts w:asciiTheme="minorHAnsi" w:hAnsiTheme="minorHAnsi" w:cstheme="minorHAnsi"/>
          <w:sz w:val="22"/>
          <w:szCs w:val="22"/>
        </w:rPr>
        <w:t>”)</w:t>
      </w:r>
      <w:r w:rsidR="0051133A" w:rsidRPr="00EB2BE4">
        <w:rPr>
          <w:rFonts w:asciiTheme="minorHAnsi" w:hAnsiTheme="minorHAnsi" w:cstheme="minorHAnsi"/>
          <w:sz w:val="22"/>
          <w:szCs w:val="22"/>
        </w:rPr>
        <w:t xml:space="preserve">, all such controls, as between </w:t>
      </w:r>
      <w:r w:rsidR="00DD6AE4" w:rsidRPr="00EB2BE4">
        <w:rPr>
          <w:rFonts w:asciiTheme="minorHAnsi" w:hAnsiTheme="minorHAnsi" w:cstheme="minorHAnsi"/>
          <w:sz w:val="22"/>
          <w:szCs w:val="22"/>
        </w:rPr>
        <w:t xml:space="preserve">Producer </w:t>
      </w:r>
      <w:r w:rsidR="0051133A" w:rsidRPr="00EB2BE4">
        <w:rPr>
          <w:rFonts w:asciiTheme="minorHAnsi" w:hAnsiTheme="minorHAnsi" w:cstheme="minorHAnsi"/>
          <w:sz w:val="22"/>
          <w:szCs w:val="22"/>
        </w:rPr>
        <w:t xml:space="preserve">and Advertiser, being with </w:t>
      </w:r>
      <w:r w:rsidR="00DD6AE4" w:rsidRPr="00EB2BE4">
        <w:rPr>
          <w:rFonts w:asciiTheme="minorHAnsi" w:hAnsiTheme="minorHAnsi" w:cstheme="minorHAnsi"/>
          <w:sz w:val="22"/>
          <w:szCs w:val="22"/>
        </w:rPr>
        <w:t>Producer</w:t>
      </w:r>
      <w:r w:rsidR="00DD6AE4" w:rsidRPr="00EB2BE4" w:rsidDel="00DD6AE4">
        <w:rPr>
          <w:rFonts w:asciiTheme="minorHAnsi" w:hAnsiTheme="minorHAnsi" w:cstheme="minorHAnsi"/>
          <w:sz w:val="22"/>
          <w:szCs w:val="22"/>
        </w:rPr>
        <w:t xml:space="preserve"> </w:t>
      </w:r>
      <w:r w:rsidR="00E67F5E" w:rsidRPr="00EB2BE4">
        <w:rPr>
          <w:rFonts w:asciiTheme="minorHAnsi" w:hAnsiTheme="minorHAnsi" w:cstheme="minorHAnsi"/>
          <w:sz w:val="22"/>
          <w:szCs w:val="22"/>
        </w:rPr>
        <w:t>in its sole discretion</w:t>
      </w:r>
      <w:r w:rsidR="00C407A4" w:rsidRPr="00EB2BE4">
        <w:rPr>
          <w:rFonts w:asciiTheme="minorHAnsi" w:hAnsiTheme="minorHAnsi" w:cstheme="minorHAnsi"/>
          <w:sz w:val="22"/>
          <w:szCs w:val="22"/>
        </w:rPr>
        <w:t xml:space="preserve">, including the </w:t>
      </w:r>
      <w:r w:rsidR="004C7A3A" w:rsidRPr="00EB2BE4">
        <w:rPr>
          <w:rFonts w:asciiTheme="minorHAnsi" w:hAnsiTheme="minorHAnsi" w:cstheme="minorHAnsi"/>
          <w:sz w:val="22"/>
          <w:szCs w:val="22"/>
        </w:rPr>
        <w:t xml:space="preserve">placement and </w:t>
      </w:r>
      <w:r w:rsidR="00C407A4" w:rsidRPr="00EB2BE4">
        <w:rPr>
          <w:rFonts w:asciiTheme="minorHAnsi" w:hAnsiTheme="minorHAnsi" w:cstheme="minorHAnsi"/>
          <w:sz w:val="22"/>
          <w:szCs w:val="22"/>
        </w:rPr>
        <w:t>manner in which the Product</w:t>
      </w:r>
      <w:r w:rsidR="0079314C" w:rsidRPr="00EB2BE4">
        <w:rPr>
          <w:rFonts w:asciiTheme="minorHAnsi" w:hAnsiTheme="minorHAnsi" w:cstheme="minorHAnsi"/>
          <w:sz w:val="22"/>
          <w:szCs w:val="22"/>
        </w:rPr>
        <w:t>s</w:t>
      </w:r>
      <w:r w:rsidR="00C407A4" w:rsidRPr="00EB2BE4">
        <w:rPr>
          <w:rFonts w:asciiTheme="minorHAnsi" w:hAnsiTheme="minorHAnsi" w:cstheme="minorHAnsi"/>
          <w:sz w:val="22"/>
          <w:szCs w:val="22"/>
        </w:rPr>
        <w:t xml:space="preserve"> </w:t>
      </w:r>
      <w:r w:rsidR="009276A8" w:rsidRPr="00EB2BE4">
        <w:rPr>
          <w:rFonts w:asciiTheme="minorHAnsi" w:hAnsiTheme="minorHAnsi" w:cstheme="minorHAnsi"/>
          <w:sz w:val="22"/>
          <w:szCs w:val="22"/>
        </w:rPr>
        <w:t>are</w:t>
      </w:r>
      <w:r w:rsidR="00C407A4" w:rsidRPr="00EB2BE4">
        <w:rPr>
          <w:rFonts w:asciiTheme="minorHAnsi" w:hAnsiTheme="minorHAnsi" w:cstheme="minorHAnsi"/>
          <w:sz w:val="22"/>
          <w:szCs w:val="22"/>
        </w:rPr>
        <w:t xml:space="preserve"> used, if at all</w:t>
      </w:r>
      <w:r w:rsidR="0051133A" w:rsidRPr="00EB2BE4">
        <w:rPr>
          <w:rFonts w:asciiTheme="minorHAnsi" w:hAnsiTheme="minorHAnsi" w:cstheme="minorHAnsi"/>
          <w:sz w:val="22"/>
          <w:szCs w:val="22"/>
        </w:rPr>
        <w:t>.  In addition, Advertiser</w:t>
      </w:r>
      <w:r w:rsidR="007F0C17" w:rsidRPr="00EB2BE4">
        <w:rPr>
          <w:rFonts w:asciiTheme="minorHAnsi" w:hAnsiTheme="minorHAnsi" w:cstheme="minorHAnsi"/>
          <w:sz w:val="22"/>
          <w:szCs w:val="22"/>
        </w:rPr>
        <w:t xml:space="preserve"> must</w:t>
      </w:r>
      <w:r w:rsidR="0051133A" w:rsidRPr="00EB2BE4">
        <w:rPr>
          <w:rFonts w:asciiTheme="minorHAnsi" w:hAnsiTheme="minorHAnsi" w:cstheme="minorHAnsi"/>
          <w:sz w:val="22"/>
          <w:szCs w:val="22"/>
        </w:rPr>
        <w:t xml:space="preserve"> </w:t>
      </w:r>
      <w:r w:rsidRPr="00EB2BE4">
        <w:rPr>
          <w:rFonts w:asciiTheme="minorHAnsi" w:hAnsiTheme="minorHAnsi" w:cstheme="minorHAnsi"/>
          <w:sz w:val="22"/>
          <w:szCs w:val="22"/>
        </w:rPr>
        <w:t xml:space="preserve">not direct or provide any statements </w:t>
      </w:r>
      <w:r w:rsidR="0051133A" w:rsidRPr="00EB2BE4">
        <w:rPr>
          <w:rFonts w:asciiTheme="minorHAnsi" w:hAnsiTheme="minorHAnsi" w:cstheme="minorHAnsi"/>
          <w:sz w:val="22"/>
          <w:szCs w:val="22"/>
        </w:rPr>
        <w:t xml:space="preserve">of any kind or nature </w:t>
      </w:r>
      <w:r w:rsidRPr="00EB2BE4">
        <w:rPr>
          <w:rFonts w:asciiTheme="minorHAnsi" w:hAnsiTheme="minorHAnsi" w:cstheme="minorHAnsi"/>
          <w:sz w:val="22"/>
          <w:szCs w:val="22"/>
        </w:rPr>
        <w:t xml:space="preserve">regarding </w:t>
      </w:r>
      <w:r w:rsidR="0051133A" w:rsidRPr="00EB2BE4">
        <w:rPr>
          <w:rFonts w:asciiTheme="minorHAnsi" w:hAnsiTheme="minorHAnsi" w:cstheme="minorHAnsi"/>
          <w:sz w:val="22"/>
          <w:szCs w:val="22"/>
        </w:rPr>
        <w:t xml:space="preserve">the </w:t>
      </w:r>
      <w:r w:rsidR="002D76EC" w:rsidRPr="00EB2BE4">
        <w:rPr>
          <w:rFonts w:asciiTheme="minorHAnsi" w:hAnsiTheme="minorHAnsi" w:cstheme="minorHAnsi"/>
          <w:sz w:val="22"/>
          <w:szCs w:val="22"/>
        </w:rPr>
        <w:t>Program</w:t>
      </w:r>
      <w:r w:rsidRPr="00EB2BE4">
        <w:rPr>
          <w:rFonts w:asciiTheme="minorHAnsi" w:hAnsiTheme="minorHAnsi" w:cstheme="minorHAnsi"/>
          <w:sz w:val="22"/>
          <w:szCs w:val="22"/>
        </w:rPr>
        <w:t xml:space="preserve"> or the Products</w:t>
      </w:r>
      <w:r w:rsidR="004100A8" w:rsidRPr="00EB2BE4">
        <w:rPr>
          <w:rFonts w:asciiTheme="minorHAnsi" w:hAnsiTheme="minorHAnsi" w:cstheme="minorHAnsi"/>
          <w:sz w:val="22"/>
          <w:szCs w:val="22"/>
        </w:rPr>
        <w:t>’</w:t>
      </w:r>
      <w:r w:rsidRPr="00EB2BE4">
        <w:rPr>
          <w:rFonts w:asciiTheme="minorHAnsi" w:hAnsiTheme="minorHAnsi" w:cstheme="minorHAnsi"/>
          <w:sz w:val="22"/>
          <w:szCs w:val="22"/>
        </w:rPr>
        <w:t xml:space="preserve"> inclusion in the </w:t>
      </w:r>
      <w:r w:rsidR="002D76EC" w:rsidRPr="00EB2BE4">
        <w:rPr>
          <w:rFonts w:asciiTheme="minorHAnsi" w:hAnsiTheme="minorHAnsi" w:cstheme="minorHAnsi"/>
          <w:sz w:val="22"/>
          <w:szCs w:val="22"/>
        </w:rPr>
        <w:t>Program</w:t>
      </w:r>
      <w:r w:rsidR="0051133A" w:rsidRPr="00EB2BE4">
        <w:rPr>
          <w:rFonts w:asciiTheme="minorHAnsi" w:hAnsiTheme="minorHAnsi" w:cstheme="minorHAnsi"/>
          <w:sz w:val="22"/>
          <w:szCs w:val="22"/>
        </w:rPr>
        <w:t xml:space="preserve"> or this Agreement without </w:t>
      </w:r>
      <w:r w:rsidR="00DD6AE4" w:rsidRPr="00EB2BE4">
        <w:rPr>
          <w:rFonts w:asciiTheme="minorHAnsi" w:hAnsiTheme="minorHAnsi" w:cstheme="minorHAnsi"/>
          <w:sz w:val="22"/>
          <w:szCs w:val="22"/>
        </w:rPr>
        <w:t xml:space="preserve">Producer’s and </w:t>
      </w:r>
      <w:r w:rsidR="0051133A" w:rsidRPr="00EB2BE4">
        <w:rPr>
          <w:rFonts w:asciiTheme="minorHAnsi" w:hAnsiTheme="minorHAnsi" w:cstheme="minorHAnsi"/>
          <w:sz w:val="22"/>
          <w:szCs w:val="22"/>
        </w:rPr>
        <w:t>Amazon’s prior written approval in each instance</w:t>
      </w:r>
      <w:r w:rsidRPr="00EB2BE4">
        <w:rPr>
          <w:rFonts w:asciiTheme="minorHAnsi" w:hAnsiTheme="minorHAnsi" w:cstheme="minorHAnsi"/>
          <w:sz w:val="22"/>
          <w:szCs w:val="22"/>
        </w:rPr>
        <w:t xml:space="preserve">. </w:t>
      </w:r>
    </w:p>
    <w:p w14:paraId="7512FC1C" w14:textId="77777777" w:rsidR="00583A72" w:rsidRPr="00EB2BE4" w:rsidRDefault="00583A72" w:rsidP="00C26DDB">
      <w:pPr>
        <w:jc w:val="both"/>
        <w:rPr>
          <w:rFonts w:asciiTheme="minorHAnsi" w:hAnsiTheme="minorHAnsi" w:cstheme="minorHAnsi"/>
          <w:sz w:val="22"/>
          <w:szCs w:val="22"/>
        </w:rPr>
      </w:pPr>
    </w:p>
    <w:p w14:paraId="1FFD2D28" w14:textId="77777777" w:rsidR="00B26288" w:rsidRPr="00EB2BE4" w:rsidRDefault="00583A72" w:rsidP="00C26DDB">
      <w:pPr>
        <w:pStyle w:val="ListParagraph"/>
        <w:numPr>
          <w:ilvl w:val="0"/>
          <w:numId w:val="1"/>
        </w:numPr>
        <w:ind w:left="567" w:hanging="567"/>
        <w:jc w:val="both"/>
        <w:rPr>
          <w:rFonts w:asciiTheme="minorHAnsi" w:hAnsiTheme="minorHAnsi" w:cstheme="minorHAnsi"/>
          <w:b/>
          <w:bCs/>
          <w:sz w:val="22"/>
          <w:szCs w:val="22"/>
        </w:rPr>
      </w:pPr>
      <w:r w:rsidRPr="00EB2BE4">
        <w:rPr>
          <w:rFonts w:asciiTheme="minorHAnsi" w:hAnsiTheme="minorHAnsi" w:cstheme="minorHAnsi"/>
          <w:b/>
          <w:bCs/>
          <w:sz w:val="22"/>
          <w:szCs w:val="22"/>
        </w:rPr>
        <w:t>LICENSE GRANT</w:t>
      </w:r>
    </w:p>
    <w:p w14:paraId="4EBA0DA1" w14:textId="77777777" w:rsidR="00B26288" w:rsidRPr="00EB2BE4" w:rsidRDefault="00B26288" w:rsidP="00C26DDB">
      <w:pPr>
        <w:pStyle w:val="ListParagraph"/>
        <w:rPr>
          <w:rFonts w:asciiTheme="minorHAnsi" w:hAnsiTheme="minorHAnsi" w:cstheme="minorHAnsi"/>
          <w:sz w:val="22"/>
          <w:szCs w:val="22"/>
        </w:rPr>
      </w:pPr>
    </w:p>
    <w:p w14:paraId="732D7818" w14:textId="67BE60D6" w:rsidR="00B26288" w:rsidRPr="00EB2BE4" w:rsidRDefault="00583A72" w:rsidP="00DC5D61">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 xml:space="preserve">Advertiser grants to </w:t>
      </w:r>
      <w:r w:rsidR="00C90364" w:rsidRPr="00EB2BE4">
        <w:rPr>
          <w:rFonts w:asciiTheme="minorHAnsi" w:hAnsiTheme="minorHAnsi" w:cstheme="minorHAnsi"/>
          <w:sz w:val="22"/>
          <w:szCs w:val="22"/>
        </w:rPr>
        <w:t>Producer</w:t>
      </w:r>
      <w:r w:rsidR="00C4301E" w:rsidRPr="00EB2BE4">
        <w:rPr>
          <w:rFonts w:asciiTheme="minorHAnsi" w:hAnsiTheme="minorHAnsi" w:cstheme="minorHAnsi"/>
          <w:sz w:val="22"/>
          <w:szCs w:val="22"/>
        </w:rPr>
        <w:t>, its successor, licensees and assigns, non-exclusive, worldwide, perpetual, transferrable and sub-licensable right</w:t>
      </w:r>
      <w:r w:rsidR="002A0C39" w:rsidRPr="00EB2BE4">
        <w:rPr>
          <w:rFonts w:asciiTheme="minorHAnsi" w:hAnsiTheme="minorHAnsi" w:cstheme="minorHAnsi"/>
          <w:sz w:val="22"/>
          <w:szCs w:val="22"/>
        </w:rPr>
        <w:t xml:space="preserve"> and license</w:t>
      </w:r>
      <w:r w:rsidR="00C4301E" w:rsidRPr="00EB2BE4">
        <w:rPr>
          <w:rFonts w:asciiTheme="minorHAnsi" w:hAnsiTheme="minorHAnsi" w:cstheme="minorHAnsi"/>
          <w:sz w:val="22"/>
          <w:szCs w:val="22"/>
        </w:rPr>
        <w:t xml:space="preserve"> to </w:t>
      </w:r>
      <w:r w:rsidRPr="00EB2BE4">
        <w:rPr>
          <w:rFonts w:asciiTheme="minorHAnsi" w:hAnsiTheme="minorHAnsi" w:cstheme="minorHAnsi"/>
          <w:sz w:val="22"/>
          <w:szCs w:val="22"/>
        </w:rPr>
        <w:t>use the Products and to incorporate, photograph, record, reproduce</w:t>
      </w:r>
      <w:r w:rsidR="0098599A" w:rsidRPr="00EB2BE4">
        <w:rPr>
          <w:rFonts w:asciiTheme="minorHAnsi" w:hAnsiTheme="minorHAnsi" w:cstheme="minorHAnsi"/>
          <w:sz w:val="22"/>
          <w:szCs w:val="22"/>
        </w:rPr>
        <w:t xml:space="preserve">, broadcast, exhibit, communicate to public, reformat for online delivery, copy, market, promote, transmit </w:t>
      </w:r>
      <w:r w:rsidRPr="00EB2BE4">
        <w:rPr>
          <w:rFonts w:asciiTheme="minorHAnsi" w:hAnsiTheme="minorHAnsi" w:cstheme="minorHAnsi"/>
          <w:sz w:val="22"/>
          <w:szCs w:val="22"/>
        </w:rPr>
        <w:t xml:space="preserve">and/or otherwise use the Products (including </w:t>
      </w:r>
      <w:r w:rsidR="0051133A" w:rsidRPr="00EB2BE4">
        <w:rPr>
          <w:rFonts w:asciiTheme="minorHAnsi" w:hAnsiTheme="minorHAnsi" w:cstheme="minorHAnsi"/>
          <w:sz w:val="22"/>
          <w:szCs w:val="22"/>
        </w:rPr>
        <w:t xml:space="preserve">all </w:t>
      </w:r>
      <w:r w:rsidR="001E3AA2" w:rsidRPr="00EB2BE4">
        <w:rPr>
          <w:rFonts w:asciiTheme="minorHAnsi" w:hAnsiTheme="minorHAnsi" w:cstheme="minorHAnsi"/>
          <w:sz w:val="22"/>
          <w:szCs w:val="22"/>
        </w:rPr>
        <w:t xml:space="preserve">Advertiser’s marks listed in Exhibit B, </w:t>
      </w:r>
      <w:r w:rsidRPr="00EB2BE4">
        <w:rPr>
          <w:rFonts w:asciiTheme="minorHAnsi" w:hAnsiTheme="minorHAnsi" w:cstheme="minorHAnsi"/>
          <w:sz w:val="22"/>
          <w:szCs w:val="22"/>
        </w:rPr>
        <w:t xml:space="preserve">trademarks, trade names, </w:t>
      </w:r>
      <w:r w:rsidR="004100A8" w:rsidRPr="00EB2BE4">
        <w:rPr>
          <w:rFonts w:asciiTheme="minorHAnsi" w:hAnsiTheme="minorHAnsi" w:cstheme="minorHAnsi"/>
          <w:sz w:val="22"/>
          <w:szCs w:val="22"/>
        </w:rPr>
        <w:t>artwork, materials</w:t>
      </w:r>
      <w:r w:rsidR="001E3AA2" w:rsidRPr="00EB2BE4">
        <w:rPr>
          <w:rFonts w:asciiTheme="minorHAnsi" w:hAnsiTheme="minorHAnsi" w:cstheme="minorHAnsi"/>
          <w:sz w:val="22"/>
          <w:szCs w:val="22"/>
        </w:rPr>
        <w:t>, designs, packaging,</w:t>
      </w:r>
      <w:r w:rsidR="004100A8" w:rsidRPr="00EB2BE4">
        <w:rPr>
          <w:rFonts w:asciiTheme="minorHAnsi" w:hAnsiTheme="minorHAnsi" w:cstheme="minorHAnsi"/>
          <w:sz w:val="22"/>
          <w:szCs w:val="22"/>
        </w:rPr>
        <w:t xml:space="preserve"> </w:t>
      </w:r>
      <w:r w:rsidRPr="00EB2BE4">
        <w:rPr>
          <w:rFonts w:asciiTheme="minorHAnsi" w:hAnsiTheme="minorHAnsi" w:cstheme="minorHAnsi"/>
          <w:sz w:val="22"/>
          <w:szCs w:val="22"/>
        </w:rPr>
        <w:t>and logos</w:t>
      </w:r>
      <w:r w:rsidR="0051133A" w:rsidRPr="00EB2BE4">
        <w:rPr>
          <w:rFonts w:asciiTheme="minorHAnsi" w:hAnsiTheme="minorHAnsi" w:cstheme="minorHAnsi"/>
          <w:sz w:val="22"/>
          <w:szCs w:val="22"/>
        </w:rPr>
        <w:t xml:space="preserve"> </w:t>
      </w:r>
      <w:r w:rsidR="001E3AA2" w:rsidRPr="00EB2BE4">
        <w:rPr>
          <w:rFonts w:asciiTheme="minorHAnsi" w:hAnsiTheme="minorHAnsi" w:cstheme="minorHAnsi"/>
          <w:sz w:val="22"/>
          <w:szCs w:val="22"/>
        </w:rPr>
        <w:t xml:space="preserve">and other elements </w:t>
      </w:r>
      <w:r w:rsidR="0051133A" w:rsidRPr="00EB2BE4">
        <w:rPr>
          <w:rFonts w:asciiTheme="minorHAnsi" w:hAnsiTheme="minorHAnsi" w:cstheme="minorHAnsi"/>
          <w:sz w:val="22"/>
          <w:szCs w:val="22"/>
        </w:rPr>
        <w:t>therein</w:t>
      </w:r>
      <w:r w:rsidR="004100A8" w:rsidRPr="00EB2BE4">
        <w:rPr>
          <w:rFonts w:asciiTheme="minorHAnsi" w:hAnsiTheme="minorHAnsi" w:cstheme="minorHAnsi"/>
          <w:sz w:val="22"/>
          <w:szCs w:val="22"/>
        </w:rPr>
        <w:t xml:space="preserve"> or thereupon or otherwise visible at Advertiser facilities wherein the </w:t>
      </w:r>
      <w:r w:rsidR="00142376" w:rsidRPr="00EB2BE4">
        <w:rPr>
          <w:rFonts w:asciiTheme="minorHAnsi" w:hAnsiTheme="minorHAnsi" w:cstheme="minorHAnsi"/>
          <w:sz w:val="22"/>
          <w:szCs w:val="22"/>
        </w:rPr>
        <w:t xml:space="preserve">Integrations </w:t>
      </w:r>
      <w:r w:rsidR="004100A8" w:rsidRPr="00EB2BE4">
        <w:rPr>
          <w:rFonts w:asciiTheme="minorHAnsi" w:hAnsiTheme="minorHAnsi" w:cstheme="minorHAnsi"/>
          <w:sz w:val="22"/>
          <w:szCs w:val="22"/>
        </w:rPr>
        <w:t xml:space="preserve">are filmed and/or provided to </w:t>
      </w:r>
      <w:r w:rsidR="00457C85" w:rsidRPr="00EB2BE4">
        <w:rPr>
          <w:rFonts w:asciiTheme="minorHAnsi" w:hAnsiTheme="minorHAnsi" w:cstheme="minorHAnsi"/>
          <w:sz w:val="22"/>
          <w:szCs w:val="22"/>
        </w:rPr>
        <w:t xml:space="preserve">Producer or </w:t>
      </w:r>
      <w:r w:rsidR="004100A8" w:rsidRPr="00EB2BE4">
        <w:rPr>
          <w:rFonts w:asciiTheme="minorHAnsi" w:hAnsiTheme="minorHAnsi" w:cstheme="minorHAnsi"/>
          <w:sz w:val="22"/>
          <w:szCs w:val="22"/>
        </w:rPr>
        <w:t>Amazon by Advertiser</w:t>
      </w:r>
      <w:r w:rsidRPr="00EB2BE4">
        <w:rPr>
          <w:rFonts w:asciiTheme="minorHAnsi" w:hAnsiTheme="minorHAnsi" w:cstheme="minorHAnsi"/>
          <w:sz w:val="22"/>
          <w:szCs w:val="22"/>
        </w:rPr>
        <w:t xml:space="preserve">) in the </w:t>
      </w:r>
      <w:r w:rsidR="002D76EC" w:rsidRPr="00EB2BE4">
        <w:rPr>
          <w:rFonts w:asciiTheme="minorHAnsi" w:hAnsiTheme="minorHAnsi" w:cstheme="minorHAnsi"/>
          <w:sz w:val="22"/>
          <w:szCs w:val="22"/>
        </w:rPr>
        <w:t>Program</w:t>
      </w:r>
      <w:r w:rsidR="0051133A" w:rsidRPr="00EB2BE4">
        <w:rPr>
          <w:rFonts w:asciiTheme="minorHAnsi" w:hAnsiTheme="minorHAnsi" w:cstheme="minorHAnsi"/>
          <w:sz w:val="22"/>
          <w:szCs w:val="22"/>
        </w:rPr>
        <w:t xml:space="preserve"> </w:t>
      </w:r>
      <w:r w:rsidRPr="00EB2BE4">
        <w:rPr>
          <w:rFonts w:asciiTheme="minorHAnsi" w:hAnsiTheme="minorHAnsi" w:cstheme="minorHAnsi"/>
          <w:sz w:val="22"/>
          <w:szCs w:val="22"/>
        </w:rPr>
        <w:t xml:space="preserve">and in the exhibition, promotion, advertising, publicity and other exploitation thereof, including in </w:t>
      </w:r>
      <w:r w:rsidR="004C7A3A" w:rsidRPr="00EB2BE4">
        <w:rPr>
          <w:rFonts w:asciiTheme="minorHAnsi" w:hAnsiTheme="minorHAnsi" w:cstheme="minorHAnsi"/>
          <w:sz w:val="22"/>
          <w:szCs w:val="22"/>
        </w:rPr>
        <w:t xml:space="preserve">ancillary exploitation of the Program and in </w:t>
      </w:r>
      <w:r w:rsidRPr="00EB2BE4">
        <w:rPr>
          <w:rFonts w:asciiTheme="minorHAnsi" w:hAnsiTheme="minorHAnsi" w:cstheme="minorHAnsi"/>
          <w:sz w:val="22"/>
          <w:szCs w:val="22"/>
        </w:rPr>
        <w:t>any ‘behind-the-scenes’</w:t>
      </w:r>
      <w:r w:rsidR="00C90364" w:rsidRPr="00EB2BE4">
        <w:rPr>
          <w:rFonts w:asciiTheme="minorHAnsi" w:hAnsiTheme="minorHAnsi" w:cstheme="minorHAnsi"/>
          <w:sz w:val="22"/>
          <w:szCs w:val="22"/>
        </w:rPr>
        <w:t>,</w:t>
      </w:r>
      <w:r w:rsidRPr="00EB2BE4">
        <w:rPr>
          <w:rFonts w:asciiTheme="minorHAnsi" w:hAnsiTheme="minorHAnsi" w:cstheme="minorHAnsi"/>
          <w:sz w:val="22"/>
          <w:szCs w:val="22"/>
        </w:rPr>
        <w:t xml:space="preserve"> or similar footage</w:t>
      </w:r>
      <w:r w:rsidR="00B26288" w:rsidRPr="00EB2BE4">
        <w:rPr>
          <w:rFonts w:asciiTheme="minorHAnsi" w:hAnsiTheme="minorHAnsi" w:cstheme="minorHAnsi"/>
          <w:sz w:val="22"/>
          <w:szCs w:val="22"/>
        </w:rPr>
        <w:t xml:space="preserve"> and any merchandising or commercial tie-ins</w:t>
      </w:r>
      <w:r w:rsidRPr="00EB2BE4">
        <w:rPr>
          <w:rFonts w:asciiTheme="minorHAnsi" w:hAnsiTheme="minorHAnsi" w:cstheme="minorHAnsi"/>
          <w:sz w:val="22"/>
          <w:szCs w:val="22"/>
        </w:rPr>
        <w:t xml:space="preserve">, in any manner and in all media whether now known or hereinafter devised, in all territories throughout the universe, in perpetuity. The </w:t>
      </w:r>
      <w:r w:rsidR="00B26288" w:rsidRPr="00EB2BE4">
        <w:rPr>
          <w:rFonts w:asciiTheme="minorHAnsi" w:hAnsiTheme="minorHAnsi" w:cstheme="minorHAnsi"/>
          <w:sz w:val="22"/>
          <w:szCs w:val="22"/>
        </w:rPr>
        <w:t>P</w:t>
      </w:r>
      <w:r w:rsidRPr="00EB2BE4">
        <w:rPr>
          <w:rFonts w:asciiTheme="minorHAnsi" w:hAnsiTheme="minorHAnsi" w:cstheme="minorHAnsi"/>
          <w:sz w:val="22"/>
          <w:szCs w:val="22"/>
        </w:rPr>
        <w:t xml:space="preserve">arties acknowledge and agree that all rights of every kind in and to all photography and sound recordings made by Producer and/or Amazon in connection with the </w:t>
      </w:r>
      <w:r w:rsidR="002D76EC" w:rsidRPr="00EB2BE4">
        <w:rPr>
          <w:rFonts w:asciiTheme="minorHAnsi" w:hAnsiTheme="minorHAnsi" w:cstheme="minorHAnsi"/>
          <w:sz w:val="22"/>
          <w:szCs w:val="22"/>
        </w:rPr>
        <w:t>Program</w:t>
      </w:r>
      <w:r w:rsidR="0051133A" w:rsidRPr="00EB2BE4">
        <w:rPr>
          <w:rFonts w:asciiTheme="minorHAnsi" w:hAnsiTheme="minorHAnsi" w:cstheme="minorHAnsi"/>
          <w:sz w:val="22"/>
          <w:szCs w:val="22"/>
        </w:rPr>
        <w:t xml:space="preserve"> </w:t>
      </w:r>
      <w:r w:rsidRPr="00EB2BE4">
        <w:rPr>
          <w:rFonts w:asciiTheme="minorHAnsi" w:hAnsiTheme="minorHAnsi" w:cstheme="minorHAnsi"/>
          <w:sz w:val="22"/>
          <w:szCs w:val="22"/>
        </w:rPr>
        <w:t xml:space="preserve">shall be solely owned in perpetuity by Producer and/or Amazon, </w:t>
      </w:r>
      <w:r w:rsidR="00FB4FE8" w:rsidRPr="00EB2BE4">
        <w:rPr>
          <w:rFonts w:asciiTheme="minorHAnsi" w:hAnsiTheme="minorHAnsi" w:cstheme="minorHAnsi"/>
          <w:sz w:val="22"/>
          <w:szCs w:val="22"/>
        </w:rPr>
        <w:t xml:space="preserve">as applicable, </w:t>
      </w:r>
      <w:r w:rsidRPr="00EB2BE4">
        <w:rPr>
          <w:rFonts w:asciiTheme="minorHAnsi" w:hAnsiTheme="minorHAnsi" w:cstheme="minorHAnsi"/>
          <w:sz w:val="22"/>
          <w:szCs w:val="22"/>
        </w:rPr>
        <w:t xml:space="preserve">its </w:t>
      </w:r>
      <w:r w:rsidR="00FB4FE8" w:rsidRPr="00EB2BE4">
        <w:rPr>
          <w:rFonts w:asciiTheme="minorHAnsi" w:hAnsiTheme="minorHAnsi" w:cstheme="minorHAnsi"/>
          <w:sz w:val="22"/>
          <w:szCs w:val="22"/>
        </w:rPr>
        <w:t xml:space="preserve">successors, </w:t>
      </w:r>
      <w:r w:rsidRPr="00EB2BE4">
        <w:rPr>
          <w:rFonts w:asciiTheme="minorHAnsi" w:hAnsiTheme="minorHAnsi" w:cstheme="minorHAnsi"/>
          <w:sz w:val="22"/>
          <w:szCs w:val="22"/>
        </w:rPr>
        <w:t xml:space="preserve">licensees, designees and assigns.  </w:t>
      </w:r>
      <w:r w:rsidR="0051133A" w:rsidRPr="00EB2BE4">
        <w:rPr>
          <w:rFonts w:asciiTheme="minorHAnsi" w:hAnsiTheme="minorHAnsi" w:cstheme="minorHAnsi"/>
          <w:sz w:val="22"/>
          <w:szCs w:val="22"/>
        </w:rPr>
        <w:t>Advertiser shall not alter the manner any Advertiser tradenames, trademarks or logos appear in any Product</w:t>
      </w:r>
      <w:r w:rsidR="00ED5598" w:rsidRPr="00EB2BE4">
        <w:rPr>
          <w:rFonts w:asciiTheme="minorHAnsi" w:hAnsiTheme="minorHAnsi" w:cstheme="minorHAnsi"/>
          <w:sz w:val="22"/>
          <w:szCs w:val="22"/>
        </w:rPr>
        <w:t>s</w:t>
      </w:r>
      <w:r w:rsidR="0051133A" w:rsidRPr="00EB2BE4">
        <w:rPr>
          <w:rFonts w:asciiTheme="minorHAnsi" w:hAnsiTheme="minorHAnsi" w:cstheme="minorHAnsi"/>
          <w:sz w:val="22"/>
          <w:szCs w:val="22"/>
        </w:rPr>
        <w:t xml:space="preserve"> provided hereunder in a manner intended to increase visibility thereof.</w:t>
      </w:r>
    </w:p>
    <w:p w14:paraId="71D7765B" w14:textId="77777777" w:rsidR="00EB2BE4" w:rsidRPr="00EB2BE4" w:rsidRDefault="00EB2BE4" w:rsidP="00EB2BE4">
      <w:pPr>
        <w:pStyle w:val="ListParagraph"/>
        <w:ind w:left="567"/>
        <w:jc w:val="both"/>
        <w:rPr>
          <w:rFonts w:asciiTheme="minorHAnsi" w:hAnsiTheme="minorHAnsi" w:cstheme="minorHAnsi"/>
          <w:sz w:val="22"/>
          <w:szCs w:val="22"/>
        </w:rPr>
      </w:pPr>
    </w:p>
    <w:p w14:paraId="15C49424" w14:textId="3447271C" w:rsidR="00B26288" w:rsidRPr="00EB2BE4" w:rsidRDefault="00C26DDB" w:rsidP="00C26DDB">
      <w:pPr>
        <w:pStyle w:val="ListParagraph"/>
        <w:numPr>
          <w:ilvl w:val="1"/>
          <w:numId w:val="1"/>
        </w:numPr>
        <w:ind w:left="567" w:hanging="567"/>
        <w:jc w:val="both"/>
        <w:rPr>
          <w:rFonts w:asciiTheme="minorHAnsi" w:hAnsiTheme="minorHAnsi" w:cstheme="minorHAnsi"/>
          <w:sz w:val="22"/>
          <w:szCs w:val="22"/>
        </w:rPr>
      </w:pPr>
      <w:bookmarkStart w:id="4" w:name="_Hlk159585286"/>
      <w:r w:rsidRPr="00EB2BE4">
        <w:rPr>
          <w:rFonts w:asciiTheme="minorHAnsi" w:hAnsiTheme="minorHAnsi" w:cstheme="minorHAnsi"/>
          <w:sz w:val="22"/>
          <w:szCs w:val="22"/>
        </w:rPr>
        <w:t xml:space="preserve">Parties waive the applicability of Section 19(4) read with Section 30-A of the Copyright Act, 1957 to this Agreement. </w:t>
      </w:r>
      <w:bookmarkEnd w:id="4"/>
    </w:p>
    <w:p w14:paraId="3173E0FA" w14:textId="77777777" w:rsidR="00B26288" w:rsidRPr="00EB2BE4" w:rsidRDefault="00B26288" w:rsidP="00C26DDB">
      <w:pPr>
        <w:pStyle w:val="ListParagraph"/>
        <w:rPr>
          <w:rFonts w:asciiTheme="minorHAnsi" w:hAnsiTheme="minorHAnsi" w:cstheme="minorHAnsi"/>
          <w:sz w:val="22"/>
          <w:szCs w:val="22"/>
        </w:rPr>
      </w:pPr>
    </w:p>
    <w:p w14:paraId="1EBAED4D" w14:textId="14ECF45B" w:rsidR="00B14A55" w:rsidRPr="00EB2BE4" w:rsidRDefault="00B26288" w:rsidP="00C26DDB">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Advertiser agrees that all rights of every kind and nature whatsoever</w:t>
      </w:r>
      <w:r w:rsidR="00BB4694" w:rsidRPr="00EB2BE4">
        <w:rPr>
          <w:rFonts w:asciiTheme="minorHAnsi" w:hAnsiTheme="minorHAnsi" w:cstheme="minorHAnsi"/>
          <w:sz w:val="22"/>
          <w:szCs w:val="22"/>
        </w:rPr>
        <w:t>, title and interest,</w:t>
      </w:r>
      <w:r w:rsidRPr="00EB2BE4">
        <w:rPr>
          <w:rFonts w:asciiTheme="minorHAnsi" w:hAnsiTheme="minorHAnsi" w:cstheme="minorHAnsi"/>
          <w:sz w:val="22"/>
          <w:szCs w:val="22"/>
        </w:rPr>
        <w:t xml:space="preserve"> in </w:t>
      </w:r>
      <w:r w:rsidR="00502A12" w:rsidRPr="00EB2BE4">
        <w:rPr>
          <w:rFonts w:asciiTheme="minorHAnsi" w:hAnsiTheme="minorHAnsi" w:cstheme="minorHAnsi"/>
          <w:sz w:val="22"/>
          <w:szCs w:val="22"/>
        </w:rPr>
        <w:t xml:space="preserve">Producer </w:t>
      </w:r>
      <w:r w:rsidRPr="00EB2BE4">
        <w:rPr>
          <w:rFonts w:asciiTheme="minorHAnsi" w:hAnsiTheme="minorHAnsi" w:cstheme="minorHAnsi"/>
          <w:sz w:val="22"/>
          <w:szCs w:val="22"/>
        </w:rPr>
        <w:t>Materials</w:t>
      </w:r>
      <w:r w:rsidR="00BB4694" w:rsidRPr="00EB2BE4">
        <w:rPr>
          <w:rFonts w:asciiTheme="minorHAnsi" w:hAnsiTheme="minorHAnsi" w:cstheme="minorHAnsi"/>
          <w:sz w:val="22"/>
          <w:szCs w:val="22"/>
        </w:rPr>
        <w:t>, Program, name/title of the Program, Integrations,</w:t>
      </w:r>
      <w:r w:rsidRPr="00EB2BE4">
        <w:rPr>
          <w:rFonts w:asciiTheme="minorHAnsi" w:hAnsiTheme="minorHAnsi" w:cstheme="minorHAnsi"/>
          <w:sz w:val="22"/>
          <w:szCs w:val="22"/>
        </w:rPr>
        <w:t xml:space="preserve"> shall be owned by the </w:t>
      </w:r>
      <w:r w:rsidR="00502A12" w:rsidRPr="00EB2BE4">
        <w:rPr>
          <w:rFonts w:asciiTheme="minorHAnsi" w:hAnsiTheme="minorHAnsi" w:cstheme="minorHAnsi"/>
          <w:sz w:val="22"/>
          <w:szCs w:val="22"/>
        </w:rPr>
        <w:t xml:space="preserve">Producer </w:t>
      </w:r>
      <w:r w:rsidRPr="00EB2BE4">
        <w:rPr>
          <w:rFonts w:asciiTheme="minorHAnsi" w:hAnsiTheme="minorHAnsi" w:cstheme="minorHAnsi"/>
          <w:sz w:val="22"/>
          <w:szCs w:val="22"/>
        </w:rPr>
        <w:t xml:space="preserve">and its licensees, successors, and assigns, </w:t>
      </w:r>
      <w:r w:rsidR="00BB4694" w:rsidRPr="00EB2BE4">
        <w:rPr>
          <w:rFonts w:asciiTheme="minorHAnsi" w:hAnsiTheme="minorHAnsi" w:cstheme="minorHAnsi"/>
          <w:sz w:val="22"/>
          <w:szCs w:val="22"/>
        </w:rPr>
        <w:t xml:space="preserve">in perpetuity throughout the world, </w:t>
      </w:r>
      <w:r w:rsidRPr="00EB2BE4">
        <w:rPr>
          <w:rFonts w:asciiTheme="minorHAnsi" w:hAnsiTheme="minorHAnsi" w:cstheme="minorHAnsi"/>
          <w:sz w:val="22"/>
          <w:szCs w:val="22"/>
        </w:rPr>
        <w:t xml:space="preserve">which rights </w:t>
      </w:r>
      <w:r w:rsidR="00502A12" w:rsidRPr="00EB2BE4">
        <w:rPr>
          <w:rFonts w:asciiTheme="minorHAnsi" w:hAnsiTheme="minorHAnsi" w:cstheme="minorHAnsi"/>
          <w:sz w:val="22"/>
          <w:szCs w:val="22"/>
        </w:rPr>
        <w:t xml:space="preserve">Producer </w:t>
      </w:r>
      <w:r w:rsidRPr="00EB2BE4">
        <w:rPr>
          <w:rFonts w:asciiTheme="minorHAnsi" w:hAnsiTheme="minorHAnsi" w:cstheme="minorHAnsi"/>
          <w:sz w:val="22"/>
          <w:szCs w:val="22"/>
        </w:rPr>
        <w:t>may assign without the consent of the Advertiser or any other party. For the purpose of this Agreement “</w:t>
      </w:r>
      <w:r w:rsidR="00502A12" w:rsidRPr="00EB2BE4">
        <w:rPr>
          <w:rFonts w:asciiTheme="minorHAnsi" w:hAnsiTheme="minorHAnsi" w:cstheme="minorHAnsi"/>
          <w:b/>
          <w:bCs/>
          <w:sz w:val="22"/>
          <w:szCs w:val="22"/>
        </w:rPr>
        <w:t xml:space="preserve">Producer </w:t>
      </w:r>
      <w:r w:rsidRPr="00EB2BE4">
        <w:rPr>
          <w:rFonts w:asciiTheme="minorHAnsi" w:hAnsiTheme="minorHAnsi" w:cstheme="minorHAnsi"/>
          <w:b/>
          <w:bCs/>
          <w:sz w:val="22"/>
          <w:szCs w:val="22"/>
        </w:rPr>
        <w:t>Materials</w:t>
      </w:r>
      <w:r w:rsidRPr="00EB2BE4">
        <w:rPr>
          <w:rFonts w:asciiTheme="minorHAnsi" w:hAnsiTheme="minorHAnsi" w:cstheme="minorHAnsi"/>
          <w:sz w:val="22"/>
          <w:szCs w:val="22"/>
        </w:rPr>
        <w:t>” shall mean and include all material</w:t>
      </w:r>
      <w:r w:rsidR="00E320E4" w:rsidRPr="00EB2BE4">
        <w:rPr>
          <w:rFonts w:asciiTheme="minorHAnsi" w:hAnsiTheme="minorHAnsi" w:cstheme="minorHAnsi"/>
          <w:sz w:val="22"/>
          <w:szCs w:val="22"/>
        </w:rPr>
        <w:t>s</w:t>
      </w:r>
      <w:r w:rsidRPr="00EB2BE4">
        <w:rPr>
          <w:rFonts w:asciiTheme="minorHAnsi" w:hAnsiTheme="minorHAnsi" w:cstheme="minorHAnsi"/>
          <w:sz w:val="22"/>
          <w:szCs w:val="22"/>
        </w:rPr>
        <w:t xml:space="preserve">, footage, recordings, audio-visual works, promotional materials, photographs produced, created by </w:t>
      </w:r>
      <w:r w:rsidR="00502A12" w:rsidRPr="00EB2BE4">
        <w:rPr>
          <w:rFonts w:asciiTheme="minorHAnsi" w:hAnsiTheme="minorHAnsi" w:cstheme="minorHAnsi"/>
          <w:sz w:val="22"/>
          <w:szCs w:val="22"/>
        </w:rPr>
        <w:t xml:space="preserve">Producer </w:t>
      </w:r>
      <w:r w:rsidRPr="00EB2BE4">
        <w:rPr>
          <w:rFonts w:asciiTheme="minorHAnsi" w:hAnsiTheme="minorHAnsi" w:cstheme="minorHAnsi"/>
          <w:sz w:val="22"/>
          <w:szCs w:val="22"/>
        </w:rPr>
        <w:t>pursuant to and/or in relation to this Agreement</w:t>
      </w:r>
      <w:r w:rsidR="00E320E4" w:rsidRPr="00EB2BE4">
        <w:rPr>
          <w:rFonts w:asciiTheme="minorHAnsi" w:hAnsiTheme="minorHAnsi" w:cstheme="minorHAnsi"/>
          <w:sz w:val="22"/>
          <w:szCs w:val="22"/>
        </w:rPr>
        <w:t>.</w:t>
      </w:r>
    </w:p>
    <w:p w14:paraId="042E5CAC" w14:textId="77777777" w:rsidR="00B14A55" w:rsidRPr="00EB2BE4" w:rsidRDefault="00B14A55" w:rsidP="00C26DDB">
      <w:pPr>
        <w:pStyle w:val="ListParagraph"/>
        <w:rPr>
          <w:rFonts w:asciiTheme="minorHAnsi" w:hAnsiTheme="minorHAnsi" w:cstheme="minorHAnsi"/>
          <w:sz w:val="22"/>
          <w:szCs w:val="22"/>
        </w:rPr>
      </w:pPr>
    </w:p>
    <w:p w14:paraId="14091771" w14:textId="3D428948" w:rsidR="00B14A55" w:rsidRPr="00EB2BE4" w:rsidRDefault="00502A12" w:rsidP="00C26DDB">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 xml:space="preserve">Producer </w:t>
      </w:r>
      <w:r w:rsidR="00C26DDB" w:rsidRPr="00EB2BE4">
        <w:rPr>
          <w:rFonts w:asciiTheme="minorHAnsi" w:hAnsiTheme="minorHAnsi" w:cstheme="minorHAnsi"/>
          <w:sz w:val="22"/>
          <w:szCs w:val="22"/>
        </w:rPr>
        <w:t>reserves the</w:t>
      </w:r>
      <w:r w:rsidR="00B26288" w:rsidRPr="00EB2BE4">
        <w:rPr>
          <w:rFonts w:asciiTheme="minorHAnsi" w:hAnsiTheme="minorHAnsi" w:cstheme="minorHAnsi"/>
          <w:sz w:val="22"/>
          <w:szCs w:val="22"/>
        </w:rPr>
        <w:t xml:space="preserve"> right to cut, edit, or otherwise modify (or authorize the cutting, editing, or modification of) </w:t>
      </w:r>
      <w:r w:rsidR="00E320E4" w:rsidRPr="00EB2BE4">
        <w:rPr>
          <w:rFonts w:asciiTheme="minorHAnsi" w:hAnsiTheme="minorHAnsi" w:cstheme="minorHAnsi"/>
          <w:sz w:val="22"/>
          <w:szCs w:val="22"/>
        </w:rPr>
        <w:t>Products</w:t>
      </w:r>
      <w:r w:rsidR="00B26288" w:rsidRPr="00EB2BE4">
        <w:rPr>
          <w:rFonts w:asciiTheme="minorHAnsi" w:hAnsiTheme="minorHAnsi" w:cstheme="minorHAnsi"/>
          <w:sz w:val="22"/>
          <w:szCs w:val="22"/>
        </w:rPr>
        <w:t xml:space="preserve">, Integration, etc., </w:t>
      </w:r>
      <w:r w:rsidR="00E320E4" w:rsidRPr="00EB2BE4">
        <w:rPr>
          <w:rFonts w:asciiTheme="minorHAnsi" w:hAnsiTheme="minorHAnsi" w:cstheme="minorHAnsi"/>
          <w:sz w:val="22"/>
          <w:szCs w:val="22"/>
        </w:rPr>
        <w:t xml:space="preserve">for any reason </w:t>
      </w:r>
      <w:r w:rsidR="00B26288" w:rsidRPr="00EB2BE4">
        <w:rPr>
          <w:rFonts w:asciiTheme="minorHAnsi" w:hAnsiTheme="minorHAnsi" w:cstheme="minorHAnsi"/>
          <w:sz w:val="22"/>
          <w:szCs w:val="22"/>
        </w:rPr>
        <w:t>including for complying with</w:t>
      </w:r>
      <w:r w:rsidR="00C26DDB" w:rsidRPr="00EB2BE4">
        <w:rPr>
          <w:rFonts w:asciiTheme="minorHAnsi" w:hAnsiTheme="minorHAnsi" w:cstheme="minorHAnsi"/>
          <w:sz w:val="22"/>
          <w:szCs w:val="22"/>
        </w:rPr>
        <w:t xml:space="preserve"> applicable law and/or</w:t>
      </w:r>
      <w:r w:rsidR="00B26288" w:rsidRPr="00EB2BE4">
        <w:rPr>
          <w:rFonts w:asciiTheme="minorHAnsi" w:hAnsiTheme="minorHAnsi" w:cstheme="minorHAnsi"/>
          <w:sz w:val="22"/>
          <w:szCs w:val="22"/>
        </w:rPr>
        <w:t xml:space="preserve"> compliance standards of </w:t>
      </w:r>
      <w:r w:rsidRPr="00EB2BE4">
        <w:rPr>
          <w:rFonts w:asciiTheme="minorHAnsi" w:hAnsiTheme="minorHAnsi" w:cstheme="minorHAnsi"/>
          <w:sz w:val="22"/>
          <w:szCs w:val="22"/>
        </w:rPr>
        <w:t xml:space="preserve">Producer </w:t>
      </w:r>
      <w:r w:rsidR="00B26288" w:rsidRPr="00EB2BE4">
        <w:rPr>
          <w:rFonts w:asciiTheme="minorHAnsi" w:hAnsiTheme="minorHAnsi" w:cstheme="minorHAnsi"/>
          <w:sz w:val="22"/>
          <w:szCs w:val="22"/>
        </w:rPr>
        <w:t>and/or</w:t>
      </w:r>
      <w:r w:rsidR="00C26DDB" w:rsidRPr="00EB2BE4">
        <w:rPr>
          <w:rFonts w:asciiTheme="minorHAnsi" w:hAnsiTheme="minorHAnsi" w:cstheme="minorHAnsi"/>
          <w:sz w:val="22"/>
          <w:szCs w:val="22"/>
        </w:rPr>
        <w:t xml:space="preserve"> its assignees</w:t>
      </w:r>
      <w:bookmarkStart w:id="5" w:name="_Hlk159586023"/>
      <w:r w:rsidR="00E320E4" w:rsidRPr="00EB2BE4">
        <w:rPr>
          <w:rFonts w:asciiTheme="minorHAnsi" w:hAnsiTheme="minorHAnsi" w:cstheme="minorHAnsi"/>
          <w:sz w:val="22"/>
          <w:szCs w:val="22"/>
        </w:rPr>
        <w:t>.</w:t>
      </w:r>
    </w:p>
    <w:bookmarkEnd w:id="5"/>
    <w:p w14:paraId="71C2DA4E" w14:textId="77777777" w:rsidR="00583A72" w:rsidRPr="00EB2BE4" w:rsidRDefault="00583A72" w:rsidP="00C26DDB">
      <w:pPr>
        <w:pStyle w:val="ListParagraph"/>
        <w:jc w:val="both"/>
        <w:rPr>
          <w:rFonts w:asciiTheme="minorHAnsi" w:hAnsiTheme="minorHAnsi" w:cstheme="minorHAnsi"/>
          <w:caps/>
          <w:sz w:val="22"/>
          <w:szCs w:val="22"/>
        </w:rPr>
      </w:pPr>
    </w:p>
    <w:p w14:paraId="7CF90A21" w14:textId="03213980" w:rsidR="001E6577" w:rsidRPr="00EB2BE4" w:rsidRDefault="00F07B5B" w:rsidP="00C26DDB">
      <w:pPr>
        <w:pStyle w:val="ListParagraph"/>
        <w:numPr>
          <w:ilvl w:val="0"/>
          <w:numId w:val="1"/>
        </w:numPr>
        <w:ind w:left="567" w:hanging="567"/>
        <w:jc w:val="both"/>
        <w:rPr>
          <w:rFonts w:asciiTheme="minorHAnsi" w:hAnsiTheme="minorHAnsi" w:cstheme="minorHAnsi"/>
          <w:sz w:val="22"/>
          <w:szCs w:val="22"/>
        </w:rPr>
      </w:pPr>
      <w:r w:rsidRPr="00EB2BE4">
        <w:rPr>
          <w:rFonts w:asciiTheme="minorHAnsi" w:hAnsiTheme="minorHAnsi" w:cstheme="minorHAnsi"/>
          <w:b/>
          <w:bCs/>
          <w:sz w:val="22"/>
          <w:szCs w:val="22"/>
        </w:rPr>
        <w:t>PRODUCT DELIVERY</w:t>
      </w:r>
      <w:r w:rsidRPr="00EB2BE4">
        <w:rPr>
          <w:rFonts w:asciiTheme="minorHAnsi" w:hAnsiTheme="minorHAnsi" w:cstheme="minorHAnsi"/>
          <w:sz w:val="22"/>
          <w:szCs w:val="22"/>
        </w:rPr>
        <w:t xml:space="preserve"> </w:t>
      </w:r>
    </w:p>
    <w:p w14:paraId="2FCEFF12" w14:textId="77777777" w:rsidR="001E6577" w:rsidRPr="00EB2BE4" w:rsidRDefault="001E6577" w:rsidP="00C26DDB">
      <w:pPr>
        <w:pStyle w:val="ListParagraph"/>
        <w:jc w:val="both"/>
        <w:rPr>
          <w:rFonts w:asciiTheme="minorHAnsi" w:hAnsiTheme="minorHAnsi" w:cstheme="minorHAnsi"/>
          <w:sz w:val="22"/>
          <w:szCs w:val="22"/>
        </w:rPr>
      </w:pPr>
    </w:p>
    <w:p w14:paraId="3EEA436F" w14:textId="2CA788BE" w:rsidR="006962FB" w:rsidRPr="00EB2BE4" w:rsidRDefault="00F07B5B" w:rsidP="00C26DDB">
      <w:pPr>
        <w:pStyle w:val="ListParagraph"/>
        <w:ind w:left="567"/>
        <w:jc w:val="both"/>
        <w:rPr>
          <w:rFonts w:asciiTheme="minorHAnsi" w:hAnsiTheme="minorHAnsi" w:cstheme="minorHAnsi"/>
          <w:sz w:val="22"/>
          <w:szCs w:val="22"/>
        </w:rPr>
      </w:pPr>
      <w:r w:rsidRPr="00EB2BE4">
        <w:rPr>
          <w:rFonts w:asciiTheme="minorHAnsi" w:hAnsiTheme="minorHAnsi" w:cstheme="minorHAnsi"/>
          <w:sz w:val="22"/>
          <w:szCs w:val="22"/>
        </w:rPr>
        <w:t>Advertiser shall provide the Product</w:t>
      </w:r>
      <w:r w:rsidR="00E320E4" w:rsidRPr="00EB2BE4">
        <w:rPr>
          <w:rFonts w:asciiTheme="minorHAnsi" w:hAnsiTheme="minorHAnsi" w:cstheme="minorHAnsi"/>
          <w:sz w:val="22"/>
          <w:szCs w:val="22"/>
        </w:rPr>
        <w:t>s</w:t>
      </w:r>
      <w:r w:rsidRPr="00EB2BE4">
        <w:rPr>
          <w:rFonts w:asciiTheme="minorHAnsi" w:hAnsiTheme="minorHAnsi" w:cstheme="minorHAnsi"/>
          <w:sz w:val="22"/>
          <w:szCs w:val="22"/>
        </w:rPr>
        <w:t xml:space="preserve"> </w:t>
      </w:r>
      <w:r w:rsidR="00BF01D4" w:rsidRPr="00EB2BE4">
        <w:rPr>
          <w:rFonts w:asciiTheme="minorHAnsi" w:hAnsiTheme="minorHAnsi" w:cstheme="minorHAnsi"/>
          <w:sz w:val="22"/>
          <w:szCs w:val="22"/>
        </w:rPr>
        <w:t xml:space="preserve">to Producer </w:t>
      </w:r>
      <w:r w:rsidRPr="00EB2BE4">
        <w:rPr>
          <w:rFonts w:asciiTheme="minorHAnsi" w:hAnsiTheme="minorHAnsi" w:cstheme="minorHAnsi"/>
          <w:sz w:val="22"/>
          <w:szCs w:val="22"/>
        </w:rPr>
        <w:t xml:space="preserve">at </w:t>
      </w:r>
      <w:r w:rsidR="00BF01D4" w:rsidRPr="00EB2BE4">
        <w:rPr>
          <w:rFonts w:asciiTheme="minorHAnsi" w:hAnsiTheme="minorHAnsi" w:cstheme="minorHAnsi"/>
          <w:sz w:val="22"/>
          <w:szCs w:val="22"/>
        </w:rPr>
        <w:t>Advertiser’s</w:t>
      </w:r>
      <w:r w:rsidRPr="00EB2BE4">
        <w:rPr>
          <w:rFonts w:asciiTheme="minorHAnsi" w:hAnsiTheme="minorHAnsi" w:cstheme="minorHAnsi"/>
          <w:sz w:val="22"/>
          <w:szCs w:val="22"/>
        </w:rPr>
        <w:t xml:space="preserve"> sole cost at the address notified by Producer, on or before [</w:t>
      </w:r>
      <w:r w:rsidRPr="00EB2BE4">
        <w:rPr>
          <w:rFonts w:asciiTheme="minorHAnsi" w:hAnsiTheme="minorHAnsi" w:cstheme="minorHAnsi"/>
          <w:sz w:val="22"/>
          <w:szCs w:val="22"/>
          <w:highlight w:val="yellow"/>
        </w:rPr>
        <w:t>DATE</w:t>
      </w:r>
      <w:r w:rsidRPr="00EB2BE4">
        <w:rPr>
          <w:rFonts w:asciiTheme="minorHAnsi" w:hAnsiTheme="minorHAnsi" w:cstheme="minorHAnsi"/>
          <w:sz w:val="22"/>
          <w:szCs w:val="22"/>
        </w:rPr>
        <w:t xml:space="preserve">], for use in connection with the </w:t>
      </w:r>
      <w:r w:rsidR="00D97509" w:rsidRPr="00EB2BE4">
        <w:rPr>
          <w:rFonts w:asciiTheme="minorHAnsi" w:hAnsiTheme="minorHAnsi" w:cstheme="minorHAnsi"/>
          <w:sz w:val="22"/>
          <w:szCs w:val="22"/>
        </w:rPr>
        <w:t xml:space="preserve">Program </w:t>
      </w:r>
      <w:r w:rsidRPr="00EB2BE4">
        <w:rPr>
          <w:rFonts w:asciiTheme="minorHAnsi" w:hAnsiTheme="minorHAnsi" w:cstheme="minorHAnsi"/>
          <w:sz w:val="22"/>
          <w:szCs w:val="22"/>
        </w:rPr>
        <w:t xml:space="preserve">as permitted herein. </w:t>
      </w:r>
      <w:r w:rsidR="004C7A3A" w:rsidRPr="00EB2BE4">
        <w:rPr>
          <w:rFonts w:asciiTheme="minorHAnsi" w:hAnsiTheme="minorHAnsi" w:cstheme="minorHAnsi"/>
          <w:sz w:val="22"/>
          <w:szCs w:val="22"/>
        </w:rPr>
        <w:t xml:space="preserve"> </w:t>
      </w:r>
      <w:r w:rsidR="007C6F7F" w:rsidRPr="00EB2BE4">
        <w:rPr>
          <w:rFonts w:asciiTheme="minorHAnsi" w:hAnsiTheme="minorHAnsi" w:cstheme="minorHAnsi"/>
          <w:sz w:val="22"/>
          <w:szCs w:val="22"/>
        </w:rPr>
        <w:t xml:space="preserve">The Products, as they appear in the Program, need not be returned to Advertiser after production of the </w:t>
      </w:r>
      <w:r w:rsidR="007C6F7F" w:rsidRPr="00EB2BE4">
        <w:rPr>
          <w:rFonts w:asciiTheme="minorHAnsi" w:hAnsiTheme="minorHAnsi" w:cstheme="minorHAnsi"/>
          <w:bCs/>
          <w:iCs/>
          <w:sz w:val="22"/>
          <w:szCs w:val="22"/>
        </w:rPr>
        <w:t xml:space="preserve">Program </w:t>
      </w:r>
      <w:r w:rsidR="007C6F7F" w:rsidRPr="00EB2BE4">
        <w:rPr>
          <w:rFonts w:asciiTheme="minorHAnsi" w:hAnsiTheme="minorHAnsi" w:cstheme="minorHAnsi"/>
          <w:sz w:val="22"/>
          <w:szCs w:val="22"/>
        </w:rPr>
        <w:t xml:space="preserve">has ended, and may be used or disposed of by Producer </w:t>
      </w:r>
      <w:r w:rsidR="002763AE" w:rsidRPr="00EB2BE4">
        <w:rPr>
          <w:rFonts w:asciiTheme="minorHAnsi" w:hAnsiTheme="minorHAnsi" w:cstheme="minorHAnsi"/>
          <w:sz w:val="22"/>
          <w:szCs w:val="22"/>
        </w:rPr>
        <w:t xml:space="preserve">and/or Amazon </w:t>
      </w:r>
      <w:r w:rsidR="007C6F7F" w:rsidRPr="00EB2BE4">
        <w:rPr>
          <w:rFonts w:asciiTheme="minorHAnsi" w:hAnsiTheme="minorHAnsi" w:cstheme="minorHAnsi"/>
          <w:sz w:val="22"/>
          <w:szCs w:val="22"/>
        </w:rPr>
        <w:t xml:space="preserve">in any manner Producer chooses. </w:t>
      </w:r>
    </w:p>
    <w:p w14:paraId="1F013CE7" w14:textId="77777777" w:rsidR="006962FB" w:rsidRPr="00EB2BE4" w:rsidRDefault="006962FB" w:rsidP="00C26DDB">
      <w:pPr>
        <w:pStyle w:val="Heading3"/>
        <w:rPr>
          <w:sz w:val="22"/>
          <w:szCs w:val="22"/>
        </w:rPr>
      </w:pPr>
    </w:p>
    <w:p w14:paraId="0950234F" w14:textId="1055752E" w:rsidR="00E320E4" w:rsidRPr="00EB2BE4" w:rsidRDefault="006962FB" w:rsidP="00C26DDB">
      <w:pPr>
        <w:pStyle w:val="ListParagraph"/>
        <w:numPr>
          <w:ilvl w:val="0"/>
          <w:numId w:val="1"/>
        </w:numPr>
        <w:ind w:left="567" w:hanging="567"/>
        <w:jc w:val="both"/>
        <w:rPr>
          <w:rFonts w:asciiTheme="minorHAnsi" w:hAnsiTheme="minorHAnsi" w:cstheme="minorHAnsi"/>
          <w:sz w:val="22"/>
          <w:szCs w:val="22"/>
        </w:rPr>
      </w:pPr>
      <w:r w:rsidRPr="00EB2BE4">
        <w:rPr>
          <w:rFonts w:asciiTheme="minorHAnsi" w:hAnsiTheme="minorHAnsi" w:cstheme="minorHAnsi"/>
          <w:b/>
          <w:bCs/>
          <w:caps/>
          <w:sz w:val="22"/>
          <w:szCs w:val="22"/>
        </w:rPr>
        <w:t xml:space="preserve">No Association </w:t>
      </w:r>
      <w:r w:rsidR="00845D3C" w:rsidRPr="00EB2BE4">
        <w:rPr>
          <w:rFonts w:asciiTheme="minorHAnsi" w:hAnsiTheme="minorHAnsi" w:cstheme="minorHAnsi"/>
          <w:b/>
          <w:bCs/>
          <w:caps/>
          <w:sz w:val="22"/>
          <w:szCs w:val="22"/>
        </w:rPr>
        <w:t>W</w:t>
      </w:r>
      <w:r w:rsidRPr="00EB2BE4">
        <w:rPr>
          <w:rFonts w:asciiTheme="minorHAnsi" w:hAnsiTheme="minorHAnsi" w:cstheme="minorHAnsi"/>
          <w:b/>
          <w:bCs/>
          <w:caps/>
          <w:sz w:val="22"/>
          <w:szCs w:val="22"/>
        </w:rPr>
        <w:t xml:space="preserve">ith </w:t>
      </w:r>
      <w:r w:rsidR="00845D3C" w:rsidRPr="00EB2BE4">
        <w:rPr>
          <w:rFonts w:asciiTheme="minorHAnsi" w:hAnsiTheme="minorHAnsi" w:cstheme="minorHAnsi"/>
          <w:b/>
          <w:bCs/>
          <w:caps/>
          <w:sz w:val="22"/>
          <w:szCs w:val="22"/>
        </w:rPr>
        <w:t>the Program</w:t>
      </w:r>
    </w:p>
    <w:p w14:paraId="0F503735" w14:textId="77777777" w:rsidR="00EB2BE4" w:rsidRPr="00EB2BE4" w:rsidRDefault="00EB2BE4" w:rsidP="00EB2BE4">
      <w:pPr>
        <w:pStyle w:val="ListParagraph"/>
        <w:ind w:left="567"/>
        <w:jc w:val="both"/>
        <w:rPr>
          <w:rFonts w:asciiTheme="minorHAnsi" w:hAnsiTheme="minorHAnsi" w:cstheme="minorHAnsi"/>
          <w:sz w:val="22"/>
          <w:szCs w:val="22"/>
        </w:rPr>
      </w:pPr>
    </w:p>
    <w:p w14:paraId="5EF27A3C" w14:textId="32359F11" w:rsidR="00F07B5B" w:rsidRPr="00EB2BE4" w:rsidRDefault="006962FB" w:rsidP="00C26DDB">
      <w:pPr>
        <w:pStyle w:val="ListParagraph"/>
        <w:ind w:left="567"/>
        <w:jc w:val="both"/>
        <w:rPr>
          <w:rFonts w:asciiTheme="minorHAnsi" w:hAnsiTheme="minorHAnsi" w:cstheme="minorHAnsi"/>
          <w:sz w:val="22"/>
          <w:szCs w:val="22"/>
        </w:rPr>
      </w:pPr>
      <w:r w:rsidRPr="00EB2BE4">
        <w:rPr>
          <w:rFonts w:asciiTheme="minorHAnsi" w:hAnsiTheme="minorHAnsi" w:cstheme="minorHAnsi"/>
          <w:sz w:val="22"/>
          <w:szCs w:val="22"/>
        </w:rPr>
        <w:t xml:space="preserve">In no event may </w:t>
      </w:r>
      <w:r w:rsidR="00845D3C" w:rsidRPr="00EB2BE4">
        <w:rPr>
          <w:rFonts w:asciiTheme="minorHAnsi" w:hAnsiTheme="minorHAnsi" w:cstheme="minorHAnsi"/>
          <w:sz w:val="22"/>
          <w:szCs w:val="22"/>
        </w:rPr>
        <w:t>Advertiser</w:t>
      </w:r>
      <w:r w:rsidRPr="00EB2BE4">
        <w:rPr>
          <w:rFonts w:asciiTheme="minorHAnsi" w:hAnsiTheme="minorHAnsi" w:cstheme="minorHAnsi"/>
          <w:sz w:val="22"/>
          <w:szCs w:val="22"/>
        </w:rPr>
        <w:t xml:space="preserve"> sell, lease, rent or otherwise </w:t>
      </w:r>
      <w:r w:rsidR="00845D3C" w:rsidRPr="00EB2BE4">
        <w:rPr>
          <w:rFonts w:asciiTheme="minorHAnsi" w:hAnsiTheme="minorHAnsi" w:cstheme="minorHAnsi"/>
          <w:sz w:val="22"/>
          <w:szCs w:val="22"/>
        </w:rPr>
        <w:t>exploit the Product</w:t>
      </w:r>
      <w:r w:rsidR="00BB27DC" w:rsidRPr="00EB2BE4">
        <w:rPr>
          <w:rFonts w:asciiTheme="minorHAnsi" w:hAnsiTheme="minorHAnsi" w:cstheme="minorHAnsi"/>
          <w:sz w:val="22"/>
          <w:szCs w:val="22"/>
        </w:rPr>
        <w:t>s</w:t>
      </w:r>
      <w:r w:rsidR="00845D3C" w:rsidRPr="00EB2BE4">
        <w:rPr>
          <w:rFonts w:asciiTheme="minorHAnsi" w:hAnsiTheme="minorHAnsi" w:cstheme="minorHAnsi"/>
          <w:sz w:val="22"/>
          <w:szCs w:val="22"/>
        </w:rPr>
        <w:t xml:space="preserve"> </w:t>
      </w:r>
      <w:r w:rsidRPr="00EB2BE4">
        <w:rPr>
          <w:rFonts w:asciiTheme="minorHAnsi" w:hAnsiTheme="minorHAnsi" w:cstheme="minorHAnsi"/>
          <w:sz w:val="22"/>
          <w:szCs w:val="22"/>
        </w:rPr>
        <w:t>as being associated with the P</w:t>
      </w:r>
      <w:r w:rsidR="00DC4853" w:rsidRPr="00EB2BE4">
        <w:rPr>
          <w:rFonts w:asciiTheme="minorHAnsi" w:hAnsiTheme="minorHAnsi" w:cstheme="minorHAnsi"/>
          <w:sz w:val="22"/>
          <w:szCs w:val="22"/>
        </w:rPr>
        <w:t>rogram</w:t>
      </w:r>
      <w:r w:rsidR="009E0B91" w:rsidRPr="00EB2BE4">
        <w:rPr>
          <w:rFonts w:asciiTheme="minorHAnsi" w:hAnsiTheme="minorHAnsi" w:cstheme="minorHAnsi"/>
          <w:sz w:val="22"/>
          <w:szCs w:val="22"/>
        </w:rPr>
        <w:t>, or being endorsed by anyone associated with the P</w:t>
      </w:r>
      <w:r w:rsidR="00DC4853" w:rsidRPr="00EB2BE4">
        <w:rPr>
          <w:rFonts w:asciiTheme="minorHAnsi" w:hAnsiTheme="minorHAnsi" w:cstheme="minorHAnsi"/>
          <w:sz w:val="22"/>
          <w:szCs w:val="22"/>
        </w:rPr>
        <w:t>rogram</w:t>
      </w:r>
      <w:r w:rsidR="009E0B91" w:rsidRPr="00EB2BE4">
        <w:rPr>
          <w:rFonts w:asciiTheme="minorHAnsi" w:hAnsiTheme="minorHAnsi" w:cstheme="minorHAnsi"/>
          <w:sz w:val="22"/>
          <w:szCs w:val="22"/>
        </w:rPr>
        <w:t>,</w:t>
      </w:r>
      <w:r w:rsidRPr="00EB2BE4">
        <w:rPr>
          <w:rFonts w:asciiTheme="minorHAnsi" w:hAnsiTheme="minorHAnsi" w:cstheme="minorHAnsi"/>
          <w:sz w:val="22"/>
          <w:szCs w:val="22"/>
        </w:rPr>
        <w:t xml:space="preserve"> </w:t>
      </w:r>
      <w:r w:rsidR="00845D3C" w:rsidRPr="00EB2BE4">
        <w:rPr>
          <w:rFonts w:asciiTheme="minorHAnsi" w:hAnsiTheme="minorHAnsi" w:cstheme="minorHAnsi"/>
          <w:sz w:val="22"/>
          <w:szCs w:val="22"/>
        </w:rPr>
        <w:t xml:space="preserve">without </w:t>
      </w:r>
      <w:r w:rsidR="002763AE" w:rsidRPr="00EB2BE4">
        <w:rPr>
          <w:rFonts w:asciiTheme="minorHAnsi" w:hAnsiTheme="minorHAnsi" w:cstheme="minorHAnsi"/>
          <w:sz w:val="22"/>
          <w:szCs w:val="22"/>
        </w:rPr>
        <w:t xml:space="preserve">Producer’s and </w:t>
      </w:r>
      <w:r w:rsidR="00845D3C" w:rsidRPr="00EB2BE4">
        <w:rPr>
          <w:rFonts w:asciiTheme="minorHAnsi" w:hAnsiTheme="minorHAnsi" w:cstheme="minorHAnsi"/>
          <w:sz w:val="22"/>
          <w:szCs w:val="22"/>
        </w:rPr>
        <w:t>Amazon’s prior written approval</w:t>
      </w:r>
      <w:r w:rsidR="00BB27DC" w:rsidRPr="00EB2BE4">
        <w:rPr>
          <w:rFonts w:asciiTheme="minorHAnsi" w:hAnsiTheme="minorHAnsi" w:cstheme="minorHAnsi"/>
          <w:sz w:val="22"/>
          <w:szCs w:val="22"/>
        </w:rPr>
        <w:t xml:space="preserve">, which approval may be subject to </w:t>
      </w:r>
      <w:r w:rsidR="001354A5" w:rsidRPr="00EB2BE4">
        <w:rPr>
          <w:rFonts w:asciiTheme="minorHAnsi" w:hAnsiTheme="minorHAnsi" w:cstheme="minorHAnsi"/>
          <w:sz w:val="22"/>
          <w:szCs w:val="22"/>
        </w:rPr>
        <w:t xml:space="preserve">third party </w:t>
      </w:r>
      <w:r w:rsidR="00DC4853" w:rsidRPr="00EB2BE4">
        <w:rPr>
          <w:rFonts w:asciiTheme="minorHAnsi" w:hAnsiTheme="minorHAnsi" w:cstheme="minorHAnsi"/>
          <w:sz w:val="22"/>
          <w:szCs w:val="22"/>
        </w:rPr>
        <w:t xml:space="preserve">consents, </w:t>
      </w:r>
      <w:r w:rsidR="001354A5" w:rsidRPr="00EB2BE4">
        <w:rPr>
          <w:rFonts w:asciiTheme="minorHAnsi" w:hAnsiTheme="minorHAnsi" w:cstheme="minorHAnsi"/>
          <w:sz w:val="22"/>
          <w:szCs w:val="22"/>
        </w:rPr>
        <w:t xml:space="preserve">and/or </w:t>
      </w:r>
      <w:r w:rsidR="00BB27DC" w:rsidRPr="00EB2BE4">
        <w:rPr>
          <w:rFonts w:asciiTheme="minorHAnsi" w:hAnsiTheme="minorHAnsi" w:cstheme="minorHAnsi"/>
          <w:sz w:val="22"/>
          <w:szCs w:val="22"/>
        </w:rPr>
        <w:t>further terms and conditions</w:t>
      </w:r>
      <w:r w:rsidR="005A09DA" w:rsidRPr="00EB2BE4">
        <w:rPr>
          <w:rFonts w:asciiTheme="minorHAnsi" w:hAnsiTheme="minorHAnsi" w:cstheme="minorHAnsi"/>
          <w:sz w:val="22"/>
          <w:szCs w:val="22"/>
        </w:rPr>
        <w:t xml:space="preserve">, including but not limited to, </w:t>
      </w:r>
      <w:r w:rsidR="00B32058" w:rsidRPr="00EB2BE4">
        <w:rPr>
          <w:rFonts w:asciiTheme="minorHAnsi" w:hAnsiTheme="minorHAnsi" w:cstheme="minorHAnsi"/>
          <w:sz w:val="22"/>
          <w:szCs w:val="22"/>
        </w:rPr>
        <w:t xml:space="preserve">a </w:t>
      </w:r>
      <w:r w:rsidR="005A09DA" w:rsidRPr="00EB2BE4">
        <w:rPr>
          <w:rFonts w:asciiTheme="minorHAnsi" w:hAnsiTheme="minorHAnsi" w:cstheme="minorHAnsi"/>
          <w:sz w:val="22"/>
          <w:szCs w:val="22"/>
        </w:rPr>
        <w:t>promotional or merchandising agreement</w:t>
      </w:r>
      <w:r w:rsidR="00B32058" w:rsidRPr="00EB2BE4">
        <w:rPr>
          <w:rFonts w:asciiTheme="minorHAnsi" w:hAnsiTheme="minorHAnsi" w:cstheme="minorHAnsi"/>
          <w:sz w:val="22"/>
          <w:szCs w:val="22"/>
        </w:rPr>
        <w:t xml:space="preserve"> to be entered into between the </w:t>
      </w:r>
      <w:r w:rsidR="001E6577" w:rsidRPr="00EB2BE4">
        <w:rPr>
          <w:rFonts w:asciiTheme="minorHAnsi" w:hAnsiTheme="minorHAnsi" w:cstheme="minorHAnsi"/>
          <w:sz w:val="22"/>
          <w:szCs w:val="22"/>
        </w:rPr>
        <w:t>P</w:t>
      </w:r>
      <w:r w:rsidR="00B32058" w:rsidRPr="00EB2BE4">
        <w:rPr>
          <w:rFonts w:asciiTheme="minorHAnsi" w:hAnsiTheme="minorHAnsi" w:cstheme="minorHAnsi"/>
          <w:sz w:val="22"/>
          <w:szCs w:val="22"/>
        </w:rPr>
        <w:t>arties</w:t>
      </w:r>
      <w:r w:rsidR="005A09DA" w:rsidRPr="00EB2BE4">
        <w:rPr>
          <w:rFonts w:asciiTheme="minorHAnsi" w:hAnsiTheme="minorHAnsi" w:cstheme="minorHAnsi"/>
          <w:sz w:val="22"/>
          <w:szCs w:val="22"/>
        </w:rPr>
        <w:t>.</w:t>
      </w:r>
      <w:r w:rsidRPr="00EB2BE4">
        <w:rPr>
          <w:rFonts w:asciiTheme="minorHAnsi" w:hAnsiTheme="minorHAnsi" w:cstheme="minorHAnsi"/>
          <w:sz w:val="22"/>
          <w:szCs w:val="22"/>
        </w:rPr>
        <w:t xml:space="preserve">  </w:t>
      </w:r>
    </w:p>
    <w:p w14:paraId="174825F8" w14:textId="77777777" w:rsidR="00F07B5B" w:rsidRPr="00EB2BE4" w:rsidRDefault="00F07B5B" w:rsidP="00C26DDB">
      <w:pPr>
        <w:pStyle w:val="ListParagraph"/>
        <w:jc w:val="both"/>
        <w:rPr>
          <w:rFonts w:asciiTheme="minorHAnsi" w:hAnsiTheme="minorHAnsi" w:cstheme="minorHAnsi"/>
          <w:caps/>
          <w:sz w:val="22"/>
          <w:szCs w:val="22"/>
        </w:rPr>
      </w:pPr>
    </w:p>
    <w:p w14:paraId="0B64D2CD" w14:textId="4E2428F0" w:rsidR="001E6577" w:rsidRPr="00EB2BE4" w:rsidRDefault="00083681" w:rsidP="00C26DDB">
      <w:pPr>
        <w:pStyle w:val="ListParagraph"/>
        <w:numPr>
          <w:ilvl w:val="0"/>
          <w:numId w:val="1"/>
        </w:numPr>
        <w:ind w:left="567" w:hanging="567"/>
        <w:jc w:val="both"/>
        <w:rPr>
          <w:rFonts w:asciiTheme="minorHAnsi" w:hAnsiTheme="minorHAnsi" w:cstheme="minorHAnsi"/>
          <w:b/>
          <w:bCs/>
          <w:sz w:val="22"/>
          <w:szCs w:val="22"/>
        </w:rPr>
      </w:pPr>
      <w:r w:rsidRPr="00EB2BE4">
        <w:rPr>
          <w:rFonts w:asciiTheme="minorHAnsi" w:hAnsiTheme="minorHAnsi" w:cstheme="minorHAnsi"/>
          <w:b/>
          <w:bCs/>
          <w:sz w:val="22"/>
          <w:szCs w:val="22"/>
        </w:rPr>
        <w:t xml:space="preserve">NO EXCLUSIVITY </w:t>
      </w:r>
    </w:p>
    <w:p w14:paraId="33D0595C" w14:textId="77777777" w:rsidR="001E6577" w:rsidRPr="00EB2BE4" w:rsidRDefault="001E6577" w:rsidP="00C26DDB">
      <w:pPr>
        <w:pStyle w:val="ListParagraph"/>
        <w:jc w:val="both"/>
        <w:rPr>
          <w:rFonts w:asciiTheme="minorHAnsi" w:hAnsiTheme="minorHAnsi" w:cstheme="minorHAnsi"/>
          <w:b/>
          <w:bCs/>
          <w:sz w:val="22"/>
          <w:szCs w:val="22"/>
        </w:rPr>
      </w:pPr>
    </w:p>
    <w:p w14:paraId="2DF23E99" w14:textId="22364B20" w:rsidR="00083681" w:rsidRPr="00EB2BE4" w:rsidRDefault="007C6F7F" w:rsidP="00C26DDB">
      <w:pPr>
        <w:pStyle w:val="ListParagraph"/>
        <w:ind w:left="567"/>
        <w:jc w:val="both"/>
        <w:rPr>
          <w:rFonts w:asciiTheme="minorHAnsi" w:hAnsiTheme="minorHAnsi" w:cstheme="minorHAnsi"/>
          <w:sz w:val="22"/>
          <w:szCs w:val="22"/>
        </w:rPr>
      </w:pPr>
      <w:r w:rsidRPr="00EB2BE4">
        <w:rPr>
          <w:rFonts w:asciiTheme="minorHAnsi" w:hAnsiTheme="minorHAnsi" w:cstheme="minorHAnsi"/>
          <w:bCs/>
          <w:sz w:val="22"/>
          <w:szCs w:val="22"/>
        </w:rPr>
        <w:t>The</w:t>
      </w:r>
      <w:r w:rsidR="00083681" w:rsidRPr="00EB2BE4">
        <w:rPr>
          <w:rFonts w:asciiTheme="minorHAnsi" w:hAnsiTheme="minorHAnsi" w:cstheme="minorHAnsi"/>
          <w:bCs/>
          <w:sz w:val="22"/>
          <w:szCs w:val="22"/>
        </w:rPr>
        <w:t xml:space="preserve"> </w:t>
      </w:r>
      <w:r w:rsidR="001E6577" w:rsidRPr="00EB2BE4">
        <w:rPr>
          <w:rFonts w:asciiTheme="minorHAnsi" w:hAnsiTheme="minorHAnsi" w:cstheme="minorHAnsi"/>
          <w:bCs/>
          <w:sz w:val="22"/>
          <w:szCs w:val="22"/>
        </w:rPr>
        <w:t>P</w:t>
      </w:r>
      <w:r w:rsidR="00083681" w:rsidRPr="00EB2BE4">
        <w:rPr>
          <w:rFonts w:asciiTheme="minorHAnsi" w:hAnsiTheme="minorHAnsi" w:cstheme="minorHAnsi"/>
          <w:bCs/>
          <w:sz w:val="22"/>
          <w:szCs w:val="22"/>
        </w:rPr>
        <w:t xml:space="preserve">arties expressly </w:t>
      </w:r>
      <w:r w:rsidR="00D40F88" w:rsidRPr="00EB2BE4">
        <w:rPr>
          <w:rFonts w:asciiTheme="minorHAnsi" w:hAnsiTheme="minorHAnsi" w:cstheme="minorHAnsi"/>
          <w:bCs/>
          <w:sz w:val="22"/>
          <w:szCs w:val="22"/>
        </w:rPr>
        <w:t xml:space="preserve">agree and </w:t>
      </w:r>
      <w:r w:rsidR="00083681" w:rsidRPr="00EB2BE4">
        <w:rPr>
          <w:rFonts w:asciiTheme="minorHAnsi" w:hAnsiTheme="minorHAnsi" w:cstheme="minorHAnsi"/>
          <w:bCs/>
          <w:sz w:val="22"/>
          <w:szCs w:val="22"/>
        </w:rPr>
        <w:t xml:space="preserve">acknowledge that this Agreement does not create an exclusive relationship between the </w:t>
      </w:r>
      <w:r w:rsidR="00B14A55" w:rsidRPr="00EB2BE4">
        <w:rPr>
          <w:rFonts w:asciiTheme="minorHAnsi" w:hAnsiTheme="minorHAnsi" w:cstheme="minorHAnsi"/>
          <w:bCs/>
          <w:sz w:val="22"/>
          <w:szCs w:val="22"/>
        </w:rPr>
        <w:t>P</w:t>
      </w:r>
      <w:r w:rsidR="00083681" w:rsidRPr="00EB2BE4">
        <w:rPr>
          <w:rFonts w:asciiTheme="minorHAnsi" w:hAnsiTheme="minorHAnsi" w:cstheme="minorHAnsi"/>
          <w:bCs/>
          <w:sz w:val="22"/>
          <w:szCs w:val="22"/>
        </w:rPr>
        <w:t xml:space="preserve">arties. </w:t>
      </w:r>
      <w:r w:rsidR="00083681" w:rsidRPr="00EB2BE4">
        <w:rPr>
          <w:rFonts w:asciiTheme="minorHAnsi" w:hAnsiTheme="minorHAnsi" w:cstheme="minorHAnsi"/>
          <w:sz w:val="22"/>
          <w:szCs w:val="22"/>
        </w:rPr>
        <w:t>Nothing in this Agreement shall be construed as creating any exclusive arrangement with Advertiser or as prohibit</w:t>
      </w:r>
      <w:r w:rsidR="00D40F88" w:rsidRPr="00EB2BE4">
        <w:rPr>
          <w:rFonts w:asciiTheme="minorHAnsi" w:hAnsiTheme="minorHAnsi" w:cstheme="minorHAnsi"/>
          <w:sz w:val="22"/>
          <w:szCs w:val="22"/>
        </w:rPr>
        <w:t>ing Producer</w:t>
      </w:r>
      <w:r w:rsidR="002763AE" w:rsidRPr="00EB2BE4">
        <w:rPr>
          <w:rFonts w:asciiTheme="minorHAnsi" w:hAnsiTheme="minorHAnsi" w:cstheme="minorHAnsi"/>
          <w:sz w:val="22"/>
          <w:szCs w:val="22"/>
        </w:rPr>
        <w:t xml:space="preserve"> or Amazon</w:t>
      </w:r>
      <w:r w:rsidR="00083681" w:rsidRPr="00EB2BE4">
        <w:rPr>
          <w:rFonts w:asciiTheme="minorHAnsi" w:hAnsiTheme="minorHAnsi" w:cstheme="minorHAnsi"/>
          <w:sz w:val="22"/>
          <w:szCs w:val="22"/>
        </w:rPr>
        <w:t xml:space="preserve"> from </w:t>
      </w:r>
      <w:r w:rsidR="00D40F88" w:rsidRPr="00EB2BE4">
        <w:rPr>
          <w:rFonts w:asciiTheme="minorHAnsi" w:hAnsiTheme="minorHAnsi" w:cstheme="minorHAnsi"/>
          <w:sz w:val="22"/>
          <w:szCs w:val="22"/>
        </w:rPr>
        <w:t>either including</w:t>
      </w:r>
      <w:r w:rsidR="00083681" w:rsidRPr="00EB2BE4">
        <w:rPr>
          <w:rFonts w:asciiTheme="minorHAnsi" w:hAnsiTheme="minorHAnsi" w:cstheme="minorHAnsi"/>
          <w:sz w:val="22"/>
          <w:szCs w:val="22"/>
        </w:rPr>
        <w:t xml:space="preserve"> similar, equal, or like goods and/or services </w:t>
      </w:r>
      <w:r w:rsidR="00D40F88" w:rsidRPr="00EB2BE4">
        <w:rPr>
          <w:rFonts w:asciiTheme="minorHAnsi" w:hAnsiTheme="minorHAnsi" w:cstheme="minorHAnsi"/>
          <w:sz w:val="22"/>
          <w:szCs w:val="22"/>
        </w:rPr>
        <w:t xml:space="preserve">in the Program </w:t>
      </w:r>
      <w:r w:rsidR="00083681" w:rsidRPr="00EB2BE4">
        <w:rPr>
          <w:rFonts w:asciiTheme="minorHAnsi" w:hAnsiTheme="minorHAnsi" w:cstheme="minorHAnsi"/>
          <w:sz w:val="22"/>
          <w:szCs w:val="22"/>
        </w:rPr>
        <w:t xml:space="preserve">or from executing additional contracts with other </w:t>
      </w:r>
      <w:r w:rsidR="00D40F88" w:rsidRPr="00EB2BE4">
        <w:rPr>
          <w:rFonts w:asciiTheme="minorHAnsi" w:hAnsiTheme="minorHAnsi" w:cstheme="minorHAnsi"/>
          <w:sz w:val="22"/>
          <w:szCs w:val="22"/>
        </w:rPr>
        <w:t>advertisers</w:t>
      </w:r>
      <w:r w:rsidR="00083681" w:rsidRPr="00EB2BE4">
        <w:rPr>
          <w:rFonts w:asciiTheme="minorHAnsi" w:hAnsiTheme="minorHAnsi" w:cstheme="minorHAnsi"/>
          <w:sz w:val="22"/>
          <w:szCs w:val="22"/>
        </w:rPr>
        <w:t xml:space="preserve"> or sources</w:t>
      </w:r>
      <w:r w:rsidR="00D40F88" w:rsidRPr="00EB2BE4">
        <w:rPr>
          <w:rFonts w:asciiTheme="minorHAnsi" w:hAnsiTheme="minorHAnsi" w:cstheme="minorHAnsi"/>
          <w:sz w:val="22"/>
          <w:szCs w:val="22"/>
        </w:rPr>
        <w:t xml:space="preserve"> with respect to the Program</w:t>
      </w:r>
      <w:r w:rsidR="00083681" w:rsidRPr="00EB2BE4">
        <w:rPr>
          <w:rFonts w:asciiTheme="minorHAnsi" w:hAnsiTheme="minorHAnsi" w:cstheme="minorHAnsi"/>
          <w:sz w:val="22"/>
          <w:szCs w:val="22"/>
        </w:rPr>
        <w:t>.</w:t>
      </w:r>
    </w:p>
    <w:p w14:paraId="7151B46A" w14:textId="77777777" w:rsidR="00083681" w:rsidRPr="00EB2BE4" w:rsidRDefault="00083681" w:rsidP="00C26DDB">
      <w:pPr>
        <w:pStyle w:val="ListParagraph"/>
        <w:jc w:val="both"/>
        <w:rPr>
          <w:rFonts w:asciiTheme="minorHAnsi" w:hAnsiTheme="minorHAnsi" w:cstheme="minorHAnsi"/>
          <w:sz w:val="22"/>
          <w:szCs w:val="22"/>
        </w:rPr>
      </w:pPr>
    </w:p>
    <w:p w14:paraId="3A0BDD9D" w14:textId="77777777" w:rsidR="00B14A55" w:rsidRPr="00EB2BE4" w:rsidRDefault="00B14A55" w:rsidP="00C26DDB">
      <w:pPr>
        <w:pStyle w:val="ListParagraph"/>
        <w:numPr>
          <w:ilvl w:val="0"/>
          <w:numId w:val="1"/>
        </w:numPr>
        <w:ind w:left="567" w:hanging="567"/>
        <w:jc w:val="both"/>
        <w:rPr>
          <w:rFonts w:asciiTheme="minorHAnsi" w:hAnsiTheme="minorHAnsi" w:cstheme="minorHAnsi"/>
          <w:b/>
          <w:bCs/>
          <w:sz w:val="22"/>
          <w:szCs w:val="22"/>
        </w:rPr>
      </w:pPr>
      <w:r w:rsidRPr="00EB2BE4">
        <w:rPr>
          <w:rFonts w:asciiTheme="minorHAnsi" w:hAnsiTheme="minorHAnsi" w:cstheme="minorHAnsi"/>
          <w:b/>
          <w:bCs/>
          <w:caps/>
          <w:sz w:val="22"/>
          <w:szCs w:val="22"/>
        </w:rPr>
        <w:t xml:space="preserve">representations and warranties </w:t>
      </w:r>
    </w:p>
    <w:p w14:paraId="74419138" w14:textId="77777777" w:rsidR="00B14A55" w:rsidRPr="00EB2BE4" w:rsidRDefault="00B14A55" w:rsidP="00C26DDB">
      <w:pPr>
        <w:pStyle w:val="ListParagraph"/>
        <w:rPr>
          <w:rFonts w:asciiTheme="minorHAnsi" w:hAnsiTheme="minorHAnsi" w:cstheme="minorHAnsi"/>
          <w:caps/>
          <w:sz w:val="22"/>
          <w:szCs w:val="22"/>
        </w:rPr>
      </w:pPr>
    </w:p>
    <w:p w14:paraId="6DA4E324" w14:textId="77777777" w:rsidR="00EB2BE4" w:rsidRPr="00EB2BE4" w:rsidRDefault="002763AE" w:rsidP="00C26DDB">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caps/>
          <w:sz w:val="22"/>
          <w:szCs w:val="22"/>
        </w:rPr>
        <w:t>PRODUCER</w:t>
      </w:r>
      <w:r w:rsidRPr="00EB2BE4">
        <w:rPr>
          <w:rFonts w:asciiTheme="minorHAnsi" w:hAnsiTheme="minorHAnsi" w:cstheme="minorHAnsi"/>
          <w:sz w:val="22"/>
          <w:szCs w:val="22"/>
        </w:rPr>
        <w:t xml:space="preserve"> </w:t>
      </w:r>
      <w:r w:rsidR="00583A72" w:rsidRPr="00EB2BE4">
        <w:rPr>
          <w:rFonts w:asciiTheme="minorHAnsi" w:hAnsiTheme="minorHAnsi" w:cstheme="minorHAnsi"/>
          <w:sz w:val="22"/>
          <w:szCs w:val="22"/>
        </w:rPr>
        <w:t xml:space="preserve">WARRANTIES:  </w:t>
      </w:r>
      <w:r w:rsidR="00A56B88" w:rsidRPr="00EB2BE4">
        <w:rPr>
          <w:rFonts w:asciiTheme="minorHAnsi" w:hAnsiTheme="minorHAnsi" w:cstheme="minorHAnsi"/>
          <w:sz w:val="22"/>
          <w:szCs w:val="22"/>
        </w:rPr>
        <w:t>Producer</w:t>
      </w:r>
      <w:r w:rsidR="00583A72" w:rsidRPr="00EB2BE4">
        <w:rPr>
          <w:rFonts w:asciiTheme="minorHAnsi" w:hAnsiTheme="minorHAnsi" w:cstheme="minorHAnsi"/>
          <w:sz w:val="22"/>
          <w:szCs w:val="22"/>
        </w:rPr>
        <w:t xml:space="preserve"> represents and warrants that it has the full right, authority and power to enter into this Agreement and to perform all its obligations hereunder. </w:t>
      </w:r>
    </w:p>
    <w:p w14:paraId="58D79EAA" w14:textId="77777777" w:rsidR="00EB2BE4" w:rsidRPr="00EB2BE4" w:rsidRDefault="00EB2BE4" w:rsidP="00EB2BE4">
      <w:pPr>
        <w:pStyle w:val="ListParagraph"/>
        <w:ind w:left="567"/>
        <w:jc w:val="both"/>
        <w:rPr>
          <w:rFonts w:asciiTheme="minorHAnsi" w:hAnsiTheme="minorHAnsi" w:cstheme="minorHAnsi"/>
          <w:sz w:val="22"/>
          <w:szCs w:val="22"/>
        </w:rPr>
      </w:pPr>
    </w:p>
    <w:p w14:paraId="5ED44BBF" w14:textId="6BF33E2B" w:rsidR="002A0C39" w:rsidRPr="00EB2BE4" w:rsidRDefault="00583A72" w:rsidP="00C26DDB">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 xml:space="preserve">ADVERTISER WARRANTIES: Advertiser represents and warrants that (a) it has the full right, authority and power to enter into this Agreement and to perform all its obligations hereunder; </w:t>
      </w:r>
      <w:r w:rsidR="00072C26" w:rsidRPr="00EB2BE4">
        <w:rPr>
          <w:rFonts w:asciiTheme="minorHAnsi" w:hAnsiTheme="minorHAnsi" w:cstheme="minorHAnsi"/>
          <w:sz w:val="22"/>
          <w:szCs w:val="22"/>
        </w:rPr>
        <w:t xml:space="preserve">(b) </w:t>
      </w:r>
      <w:bookmarkStart w:id="6" w:name="_Hlk144918611"/>
      <w:r w:rsidR="00072C26" w:rsidRPr="00EB2BE4">
        <w:rPr>
          <w:rFonts w:asciiTheme="minorHAnsi" w:hAnsiTheme="minorHAnsi" w:cstheme="minorHAnsi"/>
          <w:sz w:val="22"/>
          <w:szCs w:val="22"/>
        </w:rPr>
        <w:t>it is the sole and exclusive legal and beneficial owner of the entire right, title, and interest in and to the Product</w:t>
      </w:r>
      <w:bookmarkEnd w:id="6"/>
      <w:r w:rsidR="00072C26" w:rsidRPr="00EB2BE4">
        <w:rPr>
          <w:rFonts w:asciiTheme="minorHAnsi" w:hAnsiTheme="minorHAnsi" w:cstheme="minorHAnsi"/>
          <w:sz w:val="22"/>
          <w:szCs w:val="22"/>
        </w:rPr>
        <w:t xml:space="preserve">; </w:t>
      </w:r>
      <w:r w:rsidRPr="00EB2BE4">
        <w:rPr>
          <w:rFonts w:asciiTheme="minorHAnsi" w:hAnsiTheme="minorHAnsi" w:cstheme="minorHAnsi"/>
          <w:sz w:val="22"/>
          <w:szCs w:val="22"/>
        </w:rPr>
        <w:t>(</w:t>
      </w:r>
      <w:r w:rsidR="00072C26" w:rsidRPr="00EB2BE4">
        <w:rPr>
          <w:rFonts w:asciiTheme="minorHAnsi" w:hAnsiTheme="minorHAnsi" w:cstheme="minorHAnsi"/>
          <w:sz w:val="22"/>
          <w:szCs w:val="22"/>
        </w:rPr>
        <w:t>c</w:t>
      </w:r>
      <w:r w:rsidRPr="00EB2BE4">
        <w:rPr>
          <w:rFonts w:asciiTheme="minorHAnsi" w:hAnsiTheme="minorHAnsi" w:cstheme="minorHAnsi"/>
          <w:sz w:val="22"/>
          <w:szCs w:val="22"/>
        </w:rPr>
        <w:t>)</w:t>
      </w:r>
      <w:r w:rsidR="00BB6C2E" w:rsidRPr="00EB2BE4">
        <w:rPr>
          <w:rFonts w:asciiTheme="minorHAnsi" w:hAnsiTheme="minorHAnsi" w:cstheme="minorHAnsi"/>
          <w:sz w:val="22"/>
          <w:szCs w:val="22"/>
        </w:rPr>
        <w:t xml:space="preserve"> the Products </w:t>
      </w:r>
      <w:r w:rsidR="00B23816" w:rsidRPr="00EB2BE4">
        <w:rPr>
          <w:rFonts w:asciiTheme="minorHAnsi" w:hAnsiTheme="minorHAnsi" w:cstheme="minorHAnsi"/>
          <w:sz w:val="22"/>
          <w:szCs w:val="22"/>
        </w:rPr>
        <w:t xml:space="preserve">and rights granted to Producer </w:t>
      </w:r>
      <w:r w:rsidR="00BB6C2E" w:rsidRPr="00EB2BE4">
        <w:rPr>
          <w:rFonts w:asciiTheme="minorHAnsi" w:hAnsiTheme="minorHAnsi" w:cstheme="minorHAnsi"/>
          <w:sz w:val="22"/>
          <w:szCs w:val="22"/>
        </w:rPr>
        <w:t>are free and clear of any third-party claims and rights</w:t>
      </w:r>
      <w:r w:rsidR="000C002E" w:rsidRPr="00EB2BE4">
        <w:rPr>
          <w:rFonts w:asciiTheme="minorHAnsi" w:hAnsiTheme="minorHAnsi" w:cstheme="minorHAnsi"/>
          <w:sz w:val="22"/>
          <w:szCs w:val="22"/>
        </w:rPr>
        <w:t xml:space="preserve"> (including for royalties, residuals, or other compensation)</w:t>
      </w:r>
      <w:r w:rsidR="00BB6C2E" w:rsidRPr="00EB2BE4">
        <w:rPr>
          <w:rFonts w:asciiTheme="minorHAnsi" w:hAnsiTheme="minorHAnsi" w:cstheme="minorHAnsi"/>
          <w:sz w:val="22"/>
          <w:szCs w:val="22"/>
        </w:rPr>
        <w:t>;</w:t>
      </w:r>
      <w:r w:rsidRPr="00EB2BE4">
        <w:rPr>
          <w:rFonts w:asciiTheme="minorHAnsi" w:hAnsiTheme="minorHAnsi" w:cstheme="minorHAnsi"/>
          <w:sz w:val="22"/>
          <w:szCs w:val="22"/>
        </w:rPr>
        <w:t xml:space="preserve"> </w:t>
      </w:r>
      <w:r w:rsidR="00BB6C2E" w:rsidRPr="00EB2BE4">
        <w:rPr>
          <w:rFonts w:asciiTheme="minorHAnsi" w:hAnsiTheme="minorHAnsi" w:cstheme="minorHAnsi"/>
          <w:sz w:val="22"/>
          <w:szCs w:val="22"/>
        </w:rPr>
        <w:t xml:space="preserve">(d) </w:t>
      </w:r>
      <w:r w:rsidRPr="00EB2BE4">
        <w:rPr>
          <w:rFonts w:asciiTheme="minorHAnsi" w:hAnsiTheme="minorHAnsi" w:cstheme="minorHAnsi"/>
          <w:sz w:val="22"/>
          <w:szCs w:val="22"/>
        </w:rPr>
        <w:t xml:space="preserve">the </w:t>
      </w:r>
      <w:r w:rsidR="004100A8" w:rsidRPr="00EB2BE4">
        <w:rPr>
          <w:rFonts w:asciiTheme="minorHAnsi" w:hAnsiTheme="minorHAnsi" w:cstheme="minorHAnsi"/>
          <w:sz w:val="22"/>
          <w:szCs w:val="22"/>
        </w:rPr>
        <w:t xml:space="preserve">use of the </w:t>
      </w:r>
      <w:r w:rsidRPr="00EB2BE4">
        <w:rPr>
          <w:rFonts w:asciiTheme="minorHAnsi" w:hAnsiTheme="minorHAnsi" w:cstheme="minorHAnsi"/>
          <w:sz w:val="22"/>
          <w:szCs w:val="22"/>
        </w:rPr>
        <w:t>Products</w:t>
      </w:r>
      <w:r w:rsidR="004100A8" w:rsidRPr="00EB2BE4">
        <w:rPr>
          <w:rFonts w:asciiTheme="minorHAnsi" w:hAnsiTheme="minorHAnsi" w:cstheme="minorHAnsi"/>
          <w:sz w:val="22"/>
          <w:szCs w:val="22"/>
        </w:rPr>
        <w:t xml:space="preserve"> and the inclusion of the Products,</w:t>
      </w:r>
      <w:r w:rsidRPr="00EB2BE4">
        <w:rPr>
          <w:rFonts w:asciiTheme="minorHAnsi" w:hAnsiTheme="minorHAnsi" w:cstheme="minorHAnsi"/>
          <w:sz w:val="22"/>
          <w:szCs w:val="22"/>
        </w:rPr>
        <w:t xml:space="preserve"> any trademarks, logos of Advertiser</w:t>
      </w:r>
      <w:r w:rsidR="004100A8" w:rsidRPr="00EB2BE4">
        <w:rPr>
          <w:rFonts w:asciiTheme="minorHAnsi" w:hAnsiTheme="minorHAnsi" w:cstheme="minorHAnsi"/>
          <w:sz w:val="22"/>
          <w:szCs w:val="22"/>
        </w:rPr>
        <w:t xml:space="preserve"> and any other materials provided by Advertiser in and in connection with the </w:t>
      </w:r>
      <w:r w:rsidR="002D76EC" w:rsidRPr="00EB2BE4">
        <w:rPr>
          <w:rFonts w:asciiTheme="minorHAnsi" w:hAnsiTheme="minorHAnsi" w:cstheme="minorHAnsi"/>
          <w:sz w:val="22"/>
          <w:szCs w:val="22"/>
        </w:rPr>
        <w:t>Program</w:t>
      </w:r>
      <w:r w:rsidR="004100A8" w:rsidRPr="00EB2BE4">
        <w:rPr>
          <w:rFonts w:asciiTheme="minorHAnsi" w:hAnsiTheme="minorHAnsi" w:cstheme="minorHAnsi"/>
          <w:sz w:val="22"/>
          <w:szCs w:val="22"/>
        </w:rPr>
        <w:t xml:space="preserve"> as provided herein </w:t>
      </w:r>
      <w:r w:rsidRPr="00EB2BE4">
        <w:rPr>
          <w:rFonts w:asciiTheme="minorHAnsi" w:hAnsiTheme="minorHAnsi" w:cstheme="minorHAnsi"/>
          <w:sz w:val="22"/>
          <w:szCs w:val="22"/>
        </w:rPr>
        <w:t>do</w:t>
      </w:r>
      <w:r w:rsidR="004100A8" w:rsidRPr="00EB2BE4">
        <w:rPr>
          <w:rFonts w:asciiTheme="minorHAnsi" w:hAnsiTheme="minorHAnsi" w:cstheme="minorHAnsi"/>
          <w:sz w:val="22"/>
          <w:szCs w:val="22"/>
        </w:rPr>
        <w:t>es</w:t>
      </w:r>
      <w:r w:rsidRPr="00EB2BE4">
        <w:rPr>
          <w:rFonts w:asciiTheme="minorHAnsi" w:hAnsiTheme="minorHAnsi" w:cstheme="minorHAnsi"/>
          <w:sz w:val="22"/>
          <w:szCs w:val="22"/>
        </w:rPr>
        <w:t xml:space="preserve"> not and will not</w:t>
      </w:r>
      <w:r w:rsidR="00E74863" w:rsidRPr="00EB2BE4">
        <w:rPr>
          <w:rFonts w:asciiTheme="minorHAnsi" w:hAnsiTheme="minorHAnsi" w:cstheme="minorHAnsi"/>
          <w:sz w:val="22"/>
          <w:szCs w:val="22"/>
        </w:rPr>
        <w:t xml:space="preserve"> </w:t>
      </w:r>
      <w:r w:rsidRPr="00EB2BE4">
        <w:rPr>
          <w:rFonts w:asciiTheme="minorHAnsi" w:hAnsiTheme="minorHAnsi" w:cstheme="minorHAnsi"/>
          <w:sz w:val="22"/>
          <w:szCs w:val="22"/>
        </w:rPr>
        <w:t>infringe any third party rights</w:t>
      </w:r>
      <w:r w:rsidR="00E74863" w:rsidRPr="00EB2BE4">
        <w:rPr>
          <w:rFonts w:asciiTheme="minorHAnsi" w:hAnsiTheme="minorHAnsi" w:cstheme="minorHAnsi"/>
          <w:sz w:val="22"/>
          <w:szCs w:val="22"/>
        </w:rPr>
        <w:t xml:space="preserve"> and </w:t>
      </w:r>
      <w:r w:rsidR="0066260C" w:rsidRPr="00EB2BE4">
        <w:rPr>
          <w:rFonts w:asciiTheme="minorHAnsi" w:hAnsiTheme="minorHAnsi" w:cstheme="minorHAnsi"/>
          <w:sz w:val="22"/>
          <w:szCs w:val="22"/>
        </w:rPr>
        <w:t>is</w:t>
      </w:r>
      <w:r w:rsidR="00E74863" w:rsidRPr="00EB2BE4">
        <w:rPr>
          <w:rFonts w:asciiTheme="minorHAnsi" w:hAnsiTheme="minorHAnsi" w:cstheme="minorHAnsi"/>
          <w:sz w:val="22"/>
          <w:szCs w:val="22"/>
        </w:rPr>
        <w:t xml:space="preserve"> not subject to any claim, encumbrance or third party interest</w:t>
      </w:r>
      <w:r w:rsidRPr="00EB2BE4">
        <w:rPr>
          <w:rFonts w:asciiTheme="minorHAnsi" w:hAnsiTheme="minorHAnsi" w:cstheme="minorHAnsi"/>
          <w:sz w:val="22"/>
          <w:szCs w:val="22"/>
        </w:rPr>
        <w:t>; (</w:t>
      </w:r>
      <w:r w:rsidR="00BB6C2E" w:rsidRPr="00EB2BE4">
        <w:rPr>
          <w:rFonts w:asciiTheme="minorHAnsi" w:hAnsiTheme="minorHAnsi" w:cstheme="minorHAnsi"/>
          <w:sz w:val="22"/>
          <w:szCs w:val="22"/>
        </w:rPr>
        <w:t>e</w:t>
      </w:r>
      <w:r w:rsidRPr="00EB2BE4">
        <w:rPr>
          <w:rFonts w:asciiTheme="minorHAnsi" w:hAnsiTheme="minorHAnsi" w:cstheme="minorHAnsi"/>
          <w:sz w:val="22"/>
          <w:szCs w:val="22"/>
        </w:rPr>
        <w:t>) the Products will comply with all applicable laws, rules, regulations, codes and ordinances; (</w:t>
      </w:r>
      <w:r w:rsidR="00BB6C2E" w:rsidRPr="00EB2BE4">
        <w:rPr>
          <w:rFonts w:asciiTheme="minorHAnsi" w:hAnsiTheme="minorHAnsi" w:cstheme="minorHAnsi"/>
          <w:sz w:val="22"/>
          <w:szCs w:val="22"/>
        </w:rPr>
        <w:t>f</w:t>
      </w:r>
      <w:r w:rsidRPr="00EB2BE4">
        <w:rPr>
          <w:rFonts w:asciiTheme="minorHAnsi" w:hAnsiTheme="minorHAnsi" w:cstheme="minorHAnsi"/>
          <w:sz w:val="22"/>
          <w:szCs w:val="22"/>
        </w:rPr>
        <w:t xml:space="preserve">) </w:t>
      </w:r>
      <w:bookmarkStart w:id="7" w:name="_Hlk144918325"/>
      <w:r w:rsidRPr="00EB2BE4">
        <w:rPr>
          <w:rFonts w:asciiTheme="minorHAnsi" w:hAnsiTheme="minorHAnsi" w:cstheme="minorHAnsi"/>
          <w:sz w:val="22"/>
          <w:szCs w:val="22"/>
        </w:rPr>
        <w:t xml:space="preserve">the Products and any services provided by Advertiser in relation to the </w:t>
      </w:r>
      <w:r w:rsidR="004C5550" w:rsidRPr="00EB2BE4">
        <w:rPr>
          <w:rFonts w:asciiTheme="minorHAnsi" w:hAnsiTheme="minorHAnsi" w:cstheme="minorHAnsi"/>
          <w:sz w:val="22"/>
          <w:szCs w:val="22"/>
        </w:rPr>
        <w:t>i</w:t>
      </w:r>
      <w:r w:rsidR="007C4FF8" w:rsidRPr="00EB2BE4">
        <w:rPr>
          <w:rFonts w:asciiTheme="minorHAnsi" w:hAnsiTheme="minorHAnsi" w:cstheme="minorHAnsi"/>
          <w:sz w:val="22"/>
          <w:szCs w:val="22"/>
        </w:rPr>
        <w:t xml:space="preserve">ntegration </w:t>
      </w:r>
      <w:r w:rsidRPr="00EB2BE4">
        <w:rPr>
          <w:rFonts w:asciiTheme="minorHAnsi" w:hAnsiTheme="minorHAnsi" w:cstheme="minorHAnsi"/>
          <w:sz w:val="22"/>
          <w:szCs w:val="22"/>
        </w:rPr>
        <w:t xml:space="preserve">will be in good working condition, free from defects and perform </w:t>
      </w:r>
      <w:r w:rsidRPr="00EB2BE4">
        <w:rPr>
          <w:rFonts w:asciiTheme="minorHAnsi" w:hAnsiTheme="minorHAnsi" w:cstheme="minorHAnsi"/>
          <w:color w:val="222222"/>
          <w:sz w:val="22"/>
          <w:szCs w:val="22"/>
          <w:shd w:val="clear" w:color="auto" w:fill="FFFFFF"/>
        </w:rPr>
        <w:t>in a competent and workmanlike manner by fully qualified and trained personnel with due care and diligence in accordance with the highest standards of quality</w:t>
      </w:r>
      <w:bookmarkEnd w:id="7"/>
      <w:r w:rsidR="00E320E4" w:rsidRPr="00EB2BE4">
        <w:rPr>
          <w:rFonts w:asciiTheme="minorHAnsi" w:hAnsiTheme="minorHAnsi" w:cstheme="minorHAnsi"/>
          <w:color w:val="222222"/>
          <w:sz w:val="22"/>
          <w:szCs w:val="22"/>
          <w:shd w:val="clear" w:color="auto" w:fill="FFFFFF"/>
        </w:rPr>
        <w:t xml:space="preserve">; </w:t>
      </w:r>
      <w:r w:rsidR="007C3D45" w:rsidRPr="00EB2BE4">
        <w:rPr>
          <w:rFonts w:asciiTheme="minorHAnsi" w:hAnsiTheme="minorHAnsi" w:cstheme="minorHAnsi"/>
          <w:color w:val="222222"/>
          <w:sz w:val="22"/>
          <w:szCs w:val="22"/>
          <w:shd w:val="clear" w:color="auto" w:fill="FFFFFF"/>
        </w:rPr>
        <w:t>(</w:t>
      </w:r>
      <w:r w:rsidR="00BB6C2E" w:rsidRPr="00EB2BE4">
        <w:rPr>
          <w:rFonts w:asciiTheme="minorHAnsi" w:hAnsiTheme="minorHAnsi" w:cstheme="minorHAnsi"/>
          <w:color w:val="222222"/>
          <w:sz w:val="22"/>
          <w:szCs w:val="22"/>
          <w:shd w:val="clear" w:color="auto" w:fill="FFFFFF"/>
        </w:rPr>
        <w:t>g</w:t>
      </w:r>
      <w:r w:rsidR="007C3D45" w:rsidRPr="00EB2BE4">
        <w:rPr>
          <w:rFonts w:asciiTheme="minorHAnsi" w:hAnsiTheme="minorHAnsi" w:cstheme="minorHAnsi"/>
          <w:color w:val="222222"/>
          <w:sz w:val="22"/>
          <w:szCs w:val="22"/>
          <w:shd w:val="clear" w:color="auto" w:fill="FFFFFF"/>
        </w:rPr>
        <w:t xml:space="preserve">) </w:t>
      </w:r>
      <w:r w:rsidR="007C6F7F" w:rsidRPr="00EB2BE4">
        <w:rPr>
          <w:rFonts w:asciiTheme="minorHAnsi" w:hAnsiTheme="minorHAnsi" w:cstheme="minorHAnsi"/>
          <w:color w:val="222222"/>
          <w:sz w:val="22"/>
          <w:szCs w:val="22"/>
          <w:shd w:val="clear" w:color="auto" w:fill="FFFFFF"/>
        </w:rPr>
        <w:t xml:space="preserve">it will comply with all applicable laws, rules and regulations (including import/re-import, sanctions, anti-boycott, and export/re-export control laws and economic sanctions programs implemented by the U.S. Office of Foreign Assets Control, </w:t>
      </w:r>
      <w:r w:rsidR="007C6F7F" w:rsidRPr="00EB2BE4">
        <w:rPr>
          <w:rFonts w:asciiTheme="minorHAnsi" w:hAnsiTheme="minorHAnsi" w:cstheme="minorHAnsi"/>
          <w:color w:val="222222"/>
          <w:sz w:val="22"/>
          <w:szCs w:val="22"/>
          <w:shd w:val="clear" w:color="auto" w:fill="FFFFFF"/>
          <w:lang w:val="en-GB"/>
        </w:rPr>
        <w:t>and tax evasion and tax evasion facilitation laws</w:t>
      </w:r>
      <w:r w:rsidR="000C002E" w:rsidRPr="00EB2BE4">
        <w:rPr>
          <w:rFonts w:asciiTheme="minorHAnsi" w:hAnsiTheme="minorHAnsi" w:cstheme="minorHAnsi"/>
          <w:color w:val="222222"/>
          <w:sz w:val="22"/>
          <w:szCs w:val="22"/>
          <w:shd w:val="clear" w:color="auto" w:fill="FFFFFF"/>
          <w:lang w:val="en-GB"/>
        </w:rPr>
        <w:t xml:space="preserve">, </w:t>
      </w:r>
      <w:r w:rsidR="000C002E" w:rsidRPr="00EB2BE4">
        <w:rPr>
          <w:rFonts w:asciiTheme="minorHAnsi" w:hAnsiTheme="minorHAnsi" w:cstheme="minorHAnsi"/>
          <w:sz w:val="22"/>
          <w:szCs w:val="22"/>
        </w:rPr>
        <w:t>Food Safety and Standards Act, 2006, Legal Metrology Act, 2009, Drugs and Cosmetics Act, 1940</w:t>
      </w:r>
      <w:r w:rsidR="007C6F7F" w:rsidRPr="00EB2BE4">
        <w:rPr>
          <w:rFonts w:asciiTheme="minorHAnsi" w:hAnsiTheme="minorHAnsi" w:cstheme="minorHAnsi"/>
          <w:color w:val="222222"/>
          <w:sz w:val="22"/>
          <w:szCs w:val="22"/>
          <w:shd w:val="clear" w:color="auto" w:fill="FFFFFF"/>
        </w:rPr>
        <w:t>)</w:t>
      </w:r>
      <w:r w:rsidR="004C5550" w:rsidRPr="00EB2BE4">
        <w:rPr>
          <w:rFonts w:asciiTheme="minorHAnsi" w:hAnsiTheme="minorHAnsi" w:cstheme="minorHAnsi"/>
          <w:color w:val="222222"/>
          <w:sz w:val="22"/>
          <w:szCs w:val="22"/>
          <w:shd w:val="clear" w:color="auto" w:fill="FFFFFF"/>
        </w:rPr>
        <w:t>; (</w:t>
      </w:r>
      <w:r w:rsidR="004D1B86" w:rsidRPr="00EB2BE4">
        <w:rPr>
          <w:rFonts w:asciiTheme="minorHAnsi" w:hAnsiTheme="minorHAnsi" w:cstheme="minorHAnsi"/>
          <w:color w:val="222222"/>
          <w:sz w:val="22"/>
          <w:szCs w:val="22"/>
          <w:shd w:val="clear" w:color="auto" w:fill="FFFFFF"/>
        </w:rPr>
        <w:t>h</w:t>
      </w:r>
      <w:r w:rsidR="004C5550" w:rsidRPr="00EB2BE4">
        <w:rPr>
          <w:rFonts w:asciiTheme="minorHAnsi" w:hAnsiTheme="minorHAnsi" w:cstheme="minorHAnsi"/>
          <w:color w:val="222222"/>
          <w:sz w:val="22"/>
          <w:szCs w:val="22"/>
          <w:shd w:val="clear" w:color="auto" w:fill="FFFFFF"/>
        </w:rPr>
        <w:t xml:space="preserve">) Advertiser shall not </w:t>
      </w:r>
      <w:r w:rsidR="00C47B62" w:rsidRPr="00EB2BE4">
        <w:rPr>
          <w:rFonts w:asciiTheme="minorHAnsi" w:hAnsiTheme="minorHAnsi" w:cstheme="minorHAnsi"/>
          <w:color w:val="222222"/>
          <w:sz w:val="22"/>
          <w:szCs w:val="22"/>
          <w:shd w:val="clear" w:color="auto" w:fill="FFFFFF"/>
        </w:rPr>
        <w:t>claim any rights in and to</w:t>
      </w:r>
      <w:r w:rsidR="004C5550" w:rsidRPr="00EB2BE4">
        <w:rPr>
          <w:rFonts w:asciiTheme="minorHAnsi" w:hAnsiTheme="minorHAnsi" w:cstheme="minorHAnsi"/>
          <w:color w:val="222222"/>
          <w:sz w:val="22"/>
          <w:szCs w:val="22"/>
          <w:shd w:val="clear" w:color="auto" w:fill="FFFFFF"/>
        </w:rPr>
        <w:t xml:space="preserve"> Program and/or </w:t>
      </w:r>
      <w:r w:rsidR="00502A12" w:rsidRPr="00EB2BE4">
        <w:rPr>
          <w:rFonts w:asciiTheme="minorHAnsi" w:hAnsiTheme="minorHAnsi" w:cstheme="minorHAnsi"/>
          <w:sz w:val="22"/>
          <w:szCs w:val="22"/>
        </w:rPr>
        <w:t xml:space="preserve">Producer </w:t>
      </w:r>
      <w:r w:rsidR="004C5550" w:rsidRPr="00EB2BE4">
        <w:rPr>
          <w:rFonts w:asciiTheme="minorHAnsi" w:hAnsiTheme="minorHAnsi" w:cstheme="minorHAnsi"/>
          <w:color w:val="222222"/>
          <w:sz w:val="22"/>
          <w:szCs w:val="22"/>
          <w:shd w:val="clear" w:color="auto" w:fill="FFFFFF"/>
        </w:rPr>
        <w:t xml:space="preserve">Materials </w:t>
      </w:r>
      <w:r w:rsidR="00E320E4" w:rsidRPr="00EB2BE4">
        <w:rPr>
          <w:rFonts w:asciiTheme="minorHAnsi" w:hAnsiTheme="minorHAnsi" w:cstheme="minorHAnsi"/>
          <w:color w:val="222222"/>
          <w:sz w:val="22"/>
          <w:szCs w:val="22"/>
          <w:shd w:val="clear" w:color="auto" w:fill="FFFFFF"/>
        </w:rPr>
        <w:t>(including any underlying literary, artistic works)</w:t>
      </w:r>
      <w:r w:rsidR="004C5550" w:rsidRPr="00EB2BE4">
        <w:rPr>
          <w:rFonts w:asciiTheme="minorHAnsi" w:hAnsiTheme="minorHAnsi" w:cstheme="minorHAnsi"/>
          <w:color w:val="222222"/>
          <w:sz w:val="22"/>
          <w:szCs w:val="22"/>
          <w:shd w:val="clear" w:color="auto" w:fill="FFFFFF"/>
        </w:rPr>
        <w:t>;</w:t>
      </w:r>
      <w:r w:rsidR="00E320E4" w:rsidRPr="00EB2BE4">
        <w:rPr>
          <w:rFonts w:asciiTheme="minorHAnsi" w:hAnsiTheme="minorHAnsi" w:cstheme="minorHAnsi"/>
          <w:color w:val="222222"/>
          <w:sz w:val="22"/>
          <w:szCs w:val="22"/>
          <w:shd w:val="clear" w:color="auto" w:fill="FFFFFF"/>
        </w:rPr>
        <w:t xml:space="preserve"> </w:t>
      </w:r>
      <w:r w:rsidR="004C5550" w:rsidRPr="00EB2BE4">
        <w:rPr>
          <w:rFonts w:asciiTheme="minorHAnsi" w:hAnsiTheme="minorHAnsi" w:cstheme="minorHAnsi"/>
          <w:color w:val="222222"/>
          <w:sz w:val="22"/>
          <w:szCs w:val="22"/>
          <w:shd w:val="clear" w:color="auto" w:fill="FFFFFF"/>
        </w:rPr>
        <w:t>(</w:t>
      </w:r>
      <w:proofErr w:type="spellStart"/>
      <w:r w:rsidR="00BB4694" w:rsidRPr="00EB2BE4">
        <w:rPr>
          <w:rFonts w:asciiTheme="minorHAnsi" w:hAnsiTheme="minorHAnsi" w:cstheme="minorHAnsi"/>
          <w:color w:val="222222"/>
          <w:sz w:val="22"/>
          <w:szCs w:val="22"/>
          <w:shd w:val="clear" w:color="auto" w:fill="FFFFFF"/>
        </w:rPr>
        <w:t>i</w:t>
      </w:r>
      <w:proofErr w:type="spellEnd"/>
      <w:r w:rsidR="004C5550" w:rsidRPr="00EB2BE4">
        <w:rPr>
          <w:rFonts w:asciiTheme="minorHAnsi" w:hAnsiTheme="minorHAnsi" w:cstheme="minorHAnsi"/>
          <w:color w:val="222222"/>
          <w:sz w:val="22"/>
          <w:szCs w:val="22"/>
          <w:shd w:val="clear" w:color="auto" w:fill="FFFFFF"/>
        </w:rPr>
        <w:t>) Advertiser shall be solely responsible for resolving any disputes, complaints (including consumer complaints) in respect of the</w:t>
      </w:r>
      <w:r w:rsidR="00BB4694" w:rsidRPr="00EB2BE4">
        <w:rPr>
          <w:rFonts w:asciiTheme="minorHAnsi" w:hAnsiTheme="minorHAnsi" w:cstheme="minorHAnsi"/>
          <w:color w:val="222222"/>
          <w:sz w:val="22"/>
          <w:szCs w:val="22"/>
          <w:shd w:val="clear" w:color="auto" w:fill="FFFFFF"/>
        </w:rPr>
        <w:t xml:space="preserve"> Products</w:t>
      </w:r>
      <w:r w:rsidR="004C5550" w:rsidRPr="00EB2BE4">
        <w:rPr>
          <w:rFonts w:asciiTheme="minorHAnsi" w:hAnsiTheme="minorHAnsi" w:cstheme="minorHAnsi"/>
          <w:color w:val="222222"/>
          <w:sz w:val="22"/>
          <w:szCs w:val="22"/>
          <w:shd w:val="clear" w:color="auto" w:fill="FFFFFF"/>
        </w:rPr>
        <w:t xml:space="preserve">, without any recourse to the </w:t>
      </w:r>
      <w:r w:rsidR="00502A12" w:rsidRPr="00EB2BE4">
        <w:rPr>
          <w:rFonts w:asciiTheme="minorHAnsi" w:hAnsiTheme="minorHAnsi" w:cstheme="minorHAnsi"/>
          <w:sz w:val="22"/>
          <w:szCs w:val="22"/>
        </w:rPr>
        <w:t>Producer</w:t>
      </w:r>
      <w:r w:rsidR="004C5550" w:rsidRPr="00EB2BE4">
        <w:rPr>
          <w:rFonts w:asciiTheme="minorHAnsi" w:hAnsiTheme="minorHAnsi" w:cstheme="minorHAnsi"/>
          <w:color w:val="222222"/>
          <w:sz w:val="22"/>
          <w:szCs w:val="22"/>
          <w:shd w:val="clear" w:color="auto" w:fill="FFFFFF"/>
        </w:rPr>
        <w:t>; (</w:t>
      </w:r>
      <w:r w:rsidR="00BB4694" w:rsidRPr="00EB2BE4">
        <w:rPr>
          <w:rFonts w:asciiTheme="minorHAnsi" w:hAnsiTheme="minorHAnsi" w:cstheme="minorHAnsi"/>
          <w:color w:val="222222"/>
          <w:sz w:val="22"/>
          <w:szCs w:val="22"/>
          <w:shd w:val="clear" w:color="auto" w:fill="FFFFFF"/>
        </w:rPr>
        <w:t>j</w:t>
      </w:r>
      <w:r w:rsidR="004C5550" w:rsidRPr="00EB2BE4">
        <w:rPr>
          <w:rFonts w:asciiTheme="minorHAnsi" w:hAnsiTheme="minorHAnsi" w:cstheme="minorHAnsi"/>
          <w:color w:val="222222"/>
          <w:sz w:val="22"/>
          <w:szCs w:val="22"/>
          <w:shd w:val="clear" w:color="auto" w:fill="FFFFFF"/>
        </w:rPr>
        <w:t xml:space="preserve">) there are no legal proceedings now </w:t>
      </w:r>
      <w:r w:rsidR="004C5550" w:rsidRPr="00EB2BE4">
        <w:rPr>
          <w:rFonts w:asciiTheme="minorHAnsi" w:hAnsiTheme="minorHAnsi" w:cstheme="minorHAnsi"/>
          <w:color w:val="222222"/>
          <w:sz w:val="22"/>
          <w:szCs w:val="22"/>
          <w:shd w:val="clear" w:color="auto" w:fill="FFFFFF"/>
        </w:rPr>
        <w:lastRenderedPageBreak/>
        <w:t>pending, threatened or reasonably anticipated against the Advertiser which might impede performance of its obligations hereunder.</w:t>
      </w:r>
      <w:r w:rsidR="00CC7E57" w:rsidRPr="00EB2BE4">
        <w:rPr>
          <w:rFonts w:asciiTheme="minorHAnsi" w:hAnsiTheme="minorHAnsi" w:cstheme="minorHAnsi"/>
          <w:color w:val="222222"/>
          <w:sz w:val="22"/>
          <w:szCs w:val="22"/>
          <w:shd w:val="clear" w:color="auto" w:fill="FFFFFF"/>
        </w:rPr>
        <w:t xml:space="preserve"> </w:t>
      </w:r>
      <w:r w:rsidR="00BA0214" w:rsidRPr="00EB2BE4">
        <w:rPr>
          <w:rFonts w:asciiTheme="minorHAnsi" w:hAnsiTheme="minorHAnsi" w:cstheme="minorHAnsi"/>
          <w:color w:val="222222"/>
          <w:sz w:val="22"/>
          <w:szCs w:val="22"/>
          <w:shd w:val="clear" w:color="auto" w:fill="FFFFFF"/>
        </w:rPr>
        <w:t xml:space="preserve">Producer </w:t>
      </w:r>
      <w:r w:rsidR="00CC7E57" w:rsidRPr="00EB2BE4">
        <w:rPr>
          <w:rFonts w:asciiTheme="minorHAnsi" w:hAnsiTheme="minorHAnsi" w:cstheme="minorHAnsi"/>
          <w:color w:val="222222"/>
          <w:sz w:val="22"/>
          <w:szCs w:val="22"/>
          <w:shd w:val="clear" w:color="auto" w:fill="FFFFFF"/>
        </w:rPr>
        <w:t>may immediately terminate or suspend performance under this Agreement if Advertiser breaches this section.</w:t>
      </w:r>
    </w:p>
    <w:p w14:paraId="7BC30F35" w14:textId="77777777" w:rsidR="00EB2BE4" w:rsidRPr="00EB2BE4" w:rsidRDefault="00EB2BE4" w:rsidP="00EB2BE4">
      <w:pPr>
        <w:pStyle w:val="ListParagraph"/>
        <w:ind w:left="567"/>
        <w:jc w:val="both"/>
        <w:rPr>
          <w:rFonts w:asciiTheme="minorHAnsi" w:hAnsiTheme="minorHAnsi" w:cstheme="minorHAnsi"/>
          <w:sz w:val="22"/>
          <w:szCs w:val="22"/>
        </w:rPr>
      </w:pPr>
    </w:p>
    <w:p w14:paraId="3862A165" w14:textId="4A776498" w:rsidR="001E6577" w:rsidRPr="00EB2BE4" w:rsidRDefault="00583A72" w:rsidP="00C26DDB">
      <w:pPr>
        <w:pStyle w:val="ListParagraph"/>
        <w:numPr>
          <w:ilvl w:val="0"/>
          <w:numId w:val="1"/>
        </w:numPr>
        <w:ind w:left="567" w:hanging="567"/>
        <w:jc w:val="both"/>
        <w:rPr>
          <w:rFonts w:asciiTheme="minorHAnsi" w:hAnsiTheme="minorHAnsi" w:cstheme="minorHAnsi"/>
          <w:b/>
          <w:bCs/>
          <w:sz w:val="22"/>
          <w:szCs w:val="22"/>
        </w:rPr>
      </w:pPr>
      <w:r w:rsidRPr="00EB2BE4">
        <w:rPr>
          <w:rFonts w:asciiTheme="minorHAnsi" w:hAnsiTheme="minorHAnsi" w:cstheme="minorHAnsi"/>
          <w:b/>
          <w:bCs/>
          <w:sz w:val="22"/>
          <w:szCs w:val="22"/>
        </w:rPr>
        <w:t>CONFIDENTIALITY</w:t>
      </w:r>
    </w:p>
    <w:p w14:paraId="010F238F" w14:textId="77777777" w:rsidR="00A92AFD" w:rsidRPr="00EB2BE4" w:rsidRDefault="00A92AFD" w:rsidP="00C26DDB">
      <w:pPr>
        <w:pStyle w:val="ListParagraph"/>
        <w:jc w:val="both"/>
        <w:rPr>
          <w:rFonts w:asciiTheme="minorHAnsi" w:hAnsiTheme="minorHAnsi" w:cstheme="minorHAnsi"/>
          <w:b/>
          <w:bCs/>
          <w:sz w:val="22"/>
          <w:szCs w:val="22"/>
        </w:rPr>
      </w:pPr>
    </w:p>
    <w:p w14:paraId="779F4D35" w14:textId="27B8BA69" w:rsidR="00583A72" w:rsidRPr="00EB2BE4" w:rsidRDefault="00583A72" w:rsidP="00C26DDB">
      <w:pPr>
        <w:pStyle w:val="ListParagraph"/>
        <w:ind w:left="567"/>
        <w:jc w:val="both"/>
        <w:rPr>
          <w:rFonts w:asciiTheme="minorHAnsi" w:hAnsiTheme="minorHAnsi" w:cstheme="minorHAnsi"/>
          <w:sz w:val="22"/>
          <w:szCs w:val="22"/>
        </w:rPr>
      </w:pPr>
      <w:r w:rsidRPr="00EB2BE4">
        <w:rPr>
          <w:rFonts w:asciiTheme="minorHAnsi" w:eastAsiaTheme="minorHAnsi" w:hAnsiTheme="minorHAnsi" w:cstheme="minorHAnsi"/>
          <w:sz w:val="22"/>
          <w:szCs w:val="22"/>
        </w:rPr>
        <w:t xml:space="preserve">The parties acknowledge and agree that the existence and contents of this Agreement are considered confidential and that they will not disclose, and will direct their employees not to disclose, the existence or contents of this </w:t>
      </w:r>
      <w:r w:rsidR="0096309A" w:rsidRPr="00EB2BE4">
        <w:rPr>
          <w:rFonts w:asciiTheme="minorHAnsi" w:eastAsiaTheme="minorHAnsi" w:hAnsiTheme="minorHAnsi" w:cstheme="minorHAnsi"/>
          <w:sz w:val="22"/>
          <w:szCs w:val="22"/>
        </w:rPr>
        <w:t>Agreement</w:t>
      </w:r>
      <w:r w:rsidRPr="00EB2BE4">
        <w:rPr>
          <w:rFonts w:asciiTheme="minorHAnsi" w:eastAsiaTheme="minorHAnsi" w:hAnsiTheme="minorHAnsi" w:cstheme="minorHAnsi"/>
          <w:sz w:val="22"/>
          <w:szCs w:val="22"/>
        </w:rPr>
        <w:t xml:space="preserve"> to any third party without the prior written consent of the other parties hereto</w:t>
      </w:r>
      <w:r w:rsidR="001B48C9" w:rsidRPr="00EB2BE4">
        <w:rPr>
          <w:rFonts w:asciiTheme="minorHAnsi" w:eastAsiaTheme="minorHAnsi" w:hAnsiTheme="minorHAnsi" w:cstheme="minorHAnsi"/>
          <w:sz w:val="22"/>
          <w:szCs w:val="22"/>
        </w:rPr>
        <w:t xml:space="preserve">, </w:t>
      </w:r>
      <w:r w:rsidR="003C0A57" w:rsidRPr="00EB2BE4">
        <w:rPr>
          <w:rFonts w:asciiTheme="minorHAnsi" w:eastAsiaTheme="minorHAnsi" w:hAnsiTheme="minorHAnsi" w:cstheme="minorHAnsi"/>
          <w:sz w:val="22"/>
          <w:szCs w:val="22"/>
        </w:rPr>
        <w:t>except</w:t>
      </w:r>
      <w:r w:rsidR="001B48C9" w:rsidRPr="00EB2BE4">
        <w:rPr>
          <w:rFonts w:asciiTheme="minorHAnsi" w:eastAsiaTheme="minorHAnsi" w:hAnsiTheme="minorHAnsi" w:cstheme="minorHAnsi"/>
          <w:sz w:val="22"/>
          <w:szCs w:val="22"/>
        </w:rPr>
        <w:t xml:space="preserve"> that a disclosur</w:t>
      </w:r>
      <w:r w:rsidR="003C0A57" w:rsidRPr="00EB2BE4">
        <w:rPr>
          <w:rFonts w:asciiTheme="minorHAnsi" w:eastAsiaTheme="minorHAnsi" w:hAnsiTheme="minorHAnsi" w:cstheme="minorHAnsi"/>
          <w:sz w:val="22"/>
          <w:szCs w:val="22"/>
        </w:rPr>
        <w:t>e by Producer to Amazon shall be permitted</w:t>
      </w:r>
      <w:r w:rsidRPr="00EB2BE4">
        <w:rPr>
          <w:rFonts w:asciiTheme="minorHAnsi" w:eastAsiaTheme="minorHAnsi" w:hAnsiTheme="minorHAnsi" w:cstheme="minorHAnsi"/>
          <w:sz w:val="22"/>
          <w:szCs w:val="22"/>
        </w:rPr>
        <w:t>.</w:t>
      </w:r>
      <w:r w:rsidR="004100A8" w:rsidRPr="00EB2BE4">
        <w:rPr>
          <w:rFonts w:asciiTheme="minorHAnsi" w:eastAsiaTheme="minorHAnsi" w:hAnsiTheme="minorHAnsi" w:cstheme="minorHAnsi"/>
          <w:sz w:val="22"/>
          <w:szCs w:val="22"/>
        </w:rPr>
        <w:t xml:space="preserve">  In addition, Advertiser shall keep in strict confidence all information relating to the </w:t>
      </w:r>
      <w:r w:rsidR="002D76EC" w:rsidRPr="00EB2BE4">
        <w:rPr>
          <w:rFonts w:asciiTheme="minorHAnsi" w:eastAsiaTheme="minorHAnsi" w:hAnsiTheme="minorHAnsi" w:cstheme="minorHAnsi"/>
          <w:sz w:val="22"/>
          <w:szCs w:val="22"/>
        </w:rPr>
        <w:t>Program</w:t>
      </w:r>
      <w:r w:rsidR="004100A8" w:rsidRPr="00EB2BE4">
        <w:rPr>
          <w:rFonts w:asciiTheme="minorHAnsi" w:eastAsiaTheme="minorHAnsi" w:hAnsiTheme="minorHAnsi" w:cstheme="minorHAnsi"/>
          <w:sz w:val="22"/>
          <w:szCs w:val="22"/>
        </w:rPr>
        <w:t xml:space="preserve"> Advertiser learns in connection with this Agreement and/or the </w:t>
      </w:r>
      <w:r w:rsidR="008E78D1" w:rsidRPr="00EB2BE4">
        <w:rPr>
          <w:rFonts w:asciiTheme="minorHAnsi" w:eastAsiaTheme="minorHAnsi" w:hAnsiTheme="minorHAnsi" w:cstheme="minorHAnsi"/>
          <w:sz w:val="22"/>
          <w:szCs w:val="22"/>
        </w:rPr>
        <w:t>I</w:t>
      </w:r>
      <w:r w:rsidR="004100A8" w:rsidRPr="00EB2BE4">
        <w:rPr>
          <w:rFonts w:asciiTheme="minorHAnsi" w:eastAsiaTheme="minorHAnsi" w:hAnsiTheme="minorHAnsi" w:cstheme="minorHAnsi"/>
          <w:sz w:val="22"/>
          <w:szCs w:val="22"/>
        </w:rPr>
        <w:t xml:space="preserve">ntegration, including the events depicted in the </w:t>
      </w:r>
      <w:r w:rsidR="002D76EC" w:rsidRPr="00EB2BE4">
        <w:rPr>
          <w:rFonts w:asciiTheme="minorHAnsi" w:eastAsiaTheme="minorHAnsi" w:hAnsiTheme="minorHAnsi" w:cstheme="minorHAnsi"/>
          <w:sz w:val="22"/>
          <w:szCs w:val="22"/>
        </w:rPr>
        <w:t>Program</w:t>
      </w:r>
      <w:r w:rsidR="004100A8" w:rsidRPr="00EB2BE4">
        <w:rPr>
          <w:rFonts w:asciiTheme="minorHAnsi" w:eastAsiaTheme="minorHAnsi" w:hAnsiTheme="minorHAnsi" w:cstheme="minorHAnsi"/>
          <w:sz w:val="22"/>
          <w:szCs w:val="22"/>
        </w:rPr>
        <w:t xml:space="preserve">, the participants in the </w:t>
      </w:r>
      <w:r w:rsidR="002D76EC" w:rsidRPr="00EB2BE4">
        <w:rPr>
          <w:rFonts w:asciiTheme="minorHAnsi" w:eastAsiaTheme="minorHAnsi" w:hAnsiTheme="minorHAnsi" w:cstheme="minorHAnsi"/>
          <w:sz w:val="22"/>
          <w:szCs w:val="22"/>
        </w:rPr>
        <w:t>Program</w:t>
      </w:r>
      <w:r w:rsidR="004100A8" w:rsidRPr="00EB2BE4">
        <w:rPr>
          <w:rFonts w:asciiTheme="minorHAnsi" w:eastAsiaTheme="minorHAnsi" w:hAnsiTheme="minorHAnsi" w:cstheme="minorHAnsi"/>
          <w:sz w:val="22"/>
          <w:szCs w:val="22"/>
        </w:rPr>
        <w:t xml:space="preserve"> and all other non-public information related to the </w:t>
      </w:r>
      <w:r w:rsidR="002D76EC" w:rsidRPr="00EB2BE4">
        <w:rPr>
          <w:rFonts w:asciiTheme="minorHAnsi" w:eastAsiaTheme="minorHAnsi" w:hAnsiTheme="minorHAnsi" w:cstheme="minorHAnsi"/>
          <w:sz w:val="22"/>
          <w:szCs w:val="22"/>
        </w:rPr>
        <w:t>Program</w:t>
      </w:r>
      <w:r w:rsidR="004100A8" w:rsidRPr="00EB2BE4">
        <w:rPr>
          <w:rFonts w:asciiTheme="minorHAnsi" w:eastAsiaTheme="minorHAnsi" w:hAnsiTheme="minorHAnsi" w:cstheme="minorHAnsi"/>
          <w:sz w:val="22"/>
          <w:szCs w:val="22"/>
        </w:rPr>
        <w:t xml:space="preserve">, </w:t>
      </w:r>
      <w:r w:rsidR="009C1AF1" w:rsidRPr="00EB2BE4">
        <w:rPr>
          <w:rFonts w:asciiTheme="minorHAnsi" w:eastAsiaTheme="minorHAnsi" w:hAnsiTheme="minorHAnsi" w:cstheme="minorHAnsi"/>
          <w:sz w:val="22"/>
          <w:szCs w:val="22"/>
        </w:rPr>
        <w:t xml:space="preserve">Producer and </w:t>
      </w:r>
      <w:r w:rsidR="004100A8" w:rsidRPr="00EB2BE4">
        <w:rPr>
          <w:rFonts w:asciiTheme="minorHAnsi" w:eastAsiaTheme="minorHAnsi" w:hAnsiTheme="minorHAnsi" w:cstheme="minorHAnsi"/>
          <w:sz w:val="22"/>
          <w:szCs w:val="22"/>
        </w:rPr>
        <w:t xml:space="preserve">Amazon.  </w:t>
      </w:r>
    </w:p>
    <w:p w14:paraId="3561E06B" w14:textId="77777777" w:rsidR="00583A72" w:rsidRPr="00EB2BE4" w:rsidRDefault="00583A72" w:rsidP="00C26DDB">
      <w:pPr>
        <w:pStyle w:val="ListParagraph"/>
        <w:jc w:val="both"/>
        <w:rPr>
          <w:rFonts w:asciiTheme="minorHAnsi" w:hAnsiTheme="minorHAnsi" w:cstheme="minorHAnsi"/>
          <w:sz w:val="22"/>
          <w:szCs w:val="22"/>
        </w:rPr>
      </w:pPr>
    </w:p>
    <w:p w14:paraId="791C7D11" w14:textId="052B5CBE" w:rsidR="001E6577" w:rsidRPr="00EB2BE4" w:rsidRDefault="00583A72" w:rsidP="00C26DDB">
      <w:pPr>
        <w:pStyle w:val="ListParagraph"/>
        <w:numPr>
          <w:ilvl w:val="0"/>
          <w:numId w:val="1"/>
        </w:numPr>
        <w:ind w:left="567" w:hanging="567"/>
        <w:jc w:val="both"/>
        <w:rPr>
          <w:rFonts w:asciiTheme="minorHAnsi" w:hAnsiTheme="minorHAnsi" w:cstheme="minorHAnsi"/>
          <w:b/>
          <w:sz w:val="22"/>
          <w:szCs w:val="22"/>
        </w:rPr>
      </w:pPr>
      <w:commentRangeStart w:id="8"/>
      <w:r w:rsidRPr="00EB2BE4">
        <w:rPr>
          <w:rFonts w:asciiTheme="minorHAnsi" w:hAnsiTheme="minorHAnsi" w:cstheme="minorHAnsi"/>
          <w:b/>
          <w:sz w:val="22"/>
          <w:szCs w:val="22"/>
        </w:rPr>
        <w:t>TAXES</w:t>
      </w:r>
      <w:commentRangeEnd w:id="8"/>
      <w:r w:rsidR="006A2DC8" w:rsidRPr="00EB2BE4">
        <w:rPr>
          <w:rStyle w:val="CommentReference"/>
          <w:rFonts w:asciiTheme="minorHAnsi" w:hAnsiTheme="minorHAnsi" w:cstheme="minorHAnsi"/>
          <w:b/>
          <w:sz w:val="22"/>
          <w:szCs w:val="22"/>
        </w:rPr>
        <w:commentReference w:id="8"/>
      </w:r>
    </w:p>
    <w:p w14:paraId="4C073300" w14:textId="77777777" w:rsidR="00EB2BE4" w:rsidRPr="00EB2BE4" w:rsidRDefault="00EB2BE4" w:rsidP="00EB2BE4">
      <w:pPr>
        <w:pStyle w:val="ListParagraph"/>
        <w:ind w:left="567"/>
        <w:jc w:val="both"/>
        <w:rPr>
          <w:rFonts w:asciiTheme="minorHAnsi" w:hAnsiTheme="minorHAnsi" w:cstheme="minorHAnsi"/>
          <w:b/>
          <w:sz w:val="22"/>
          <w:szCs w:val="22"/>
        </w:rPr>
      </w:pPr>
    </w:p>
    <w:p w14:paraId="06EB2D96" w14:textId="52F4BB84" w:rsidR="00583A72" w:rsidRPr="00EB2BE4" w:rsidRDefault="009F787F" w:rsidP="00C26DDB">
      <w:pPr>
        <w:ind w:left="567"/>
        <w:jc w:val="both"/>
        <w:rPr>
          <w:rFonts w:asciiTheme="minorHAnsi" w:hAnsiTheme="minorHAnsi" w:cstheme="minorHAnsi"/>
          <w:sz w:val="22"/>
          <w:szCs w:val="22"/>
        </w:rPr>
      </w:pPr>
      <w:r w:rsidRPr="00EB2BE4">
        <w:rPr>
          <w:rFonts w:asciiTheme="minorHAnsi" w:hAnsiTheme="minorHAnsi" w:cstheme="minorHAnsi"/>
          <w:bCs/>
          <w:sz w:val="22"/>
          <w:szCs w:val="22"/>
        </w:rPr>
        <w:t xml:space="preserve">Each party will be responsible, as required under applicable law, for identifying and paying all taxes and other governmental fees and charges (and any penalties, interest, and other additions thereto) that are imposed on that party upon or with respect to the transactions and payments under this </w:t>
      </w:r>
      <w:r w:rsidR="00BF01D4" w:rsidRPr="00EB2BE4">
        <w:rPr>
          <w:rFonts w:asciiTheme="minorHAnsi" w:hAnsiTheme="minorHAnsi" w:cstheme="minorHAnsi"/>
          <w:bCs/>
          <w:sz w:val="22"/>
          <w:szCs w:val="22"/>
        </w:rPr>
        <w:t>A</w:t>
      </w:r>
      <w:r w:rsidRPr="00EB2BE4">
        <w:rPr>
          <w:rFonts w:asciiTheme="minorHAnsi" w:hAnsiTheme="minorHAnsi" w:cstheme="minorHAnsi"/>
          <w:bCs/>
          <w:sz w:val="22"/>
          <w:szCs w:val="22"/>
        </w:rPr>
        <w:t xml:space="preserve">greement. All fees payable by </w:t>
      </w:r>
      <w:r w:rsidR="002D1044" w:rsidRPr="00EB2BE4">
        <w:rPr>
          <w:rFonts w:asciiTheme="minorHAnsi" w:hAnsiTheme="minorHAnsi" w:cstheme="minorHAnsi"/>
          <w:bCs/>
          <w:sz w:val="22"/>
          <w:szCs w:val="22"/>
        </w:rPr>
        <w:t>Advertiser</w:t>
      </w:r>
      <w:r w:rsidRPr="00EB2BE4">
        <w:rPr>
          <w:rFonts w:asciiTheme="minorHAnsi" w:hAnsiTheme="minorHAnsi" w:cstheme="minorHAnsi"/>
          <w:bCs/>
          <w:sz w:val="22"/>
          <w:szCs w:val="22"/>
        </w:rPr>
        <w:t xml:space="preserve"> are exclusive of applicable taxes and duties, including, without limitation, VAT, excise taxes, sales and transaction taxes, and gross receipts taxes ("</w:t>
      </w:r>
      <w:r w:rsidRPr="00EB2BE4">
        <w:rPr>
          <w:rFonts w:asciiTheme="minorHAnsi" w:hAnsiTheme="minorHAnsi" w:cstheme="minorHAnsi"/>
          <w:b/>
          <w:bCs/>
          <w:sz w:val="22"/>
          <w:szCs w:val="22"/>
        </w:rPr>
        <w:t>Indirect Taxes</w:t>
      </w:r>
      <w:r w:rsidRPr="00EB2BE4">
        <w:rPr>
          <w:rFonts w:asciiTheme="minorHAnsi" w:hAnsiTheme="minorHAnsi" w:cstheme="minorHAnsi"/>
          <w:bCs/>
          <w:sz w:val="22"/>
          <w:szCs w:val="22"/>
        </w:rPr>
        <w:t xml:space="preserve">").  </w:t>
      </w:r>
      <w:r w:rsidR="002D1044" w:rsidRPr="00EB2BE4">
        <w:rPr>
          <w:rFonts w:asciiTheme="minorHAnsi" w:hAnsiTheme="minorHAnsi" w:cstheme="minorHAnsi"/>
          <w:bCs/>
          <w:sz w:val="22"/>
          <w:szCs w:val="22"/>
        </w:rPr>
        <w:t xml:space="preserve">Advertiser </w:t>
      </w:r>
      <w:r w:rsidRPr="00EB2BE4">
        <w:rPr>
          <w:rFonts w:asciiTheme="minorHAnsi" w:hAnsiTheme="minorHAnsi" w:cstheme="minorHAnsi"/>
          <w:bCs/>
          <w:sz w:val="22"/>
          <w:szCs w:val="22"/>
        </w:rPr>
        <w:t xml:space="preserve">will provide such information to </w:t>
      </w:r>
      <w:r w:rsidR="009C1AF1" w:rsidRPr="00EB2BE4">
        <w:rPr>
          <w:rFonts w:asciiTheme="minorHAnsi" w:hAnsiTheme="minorHAnsi" w:cstheme="minorHAnsi"/>
          <w:bCs/>
          <w:sz w:val="22"/>
          <w:szCs w:val="22"/>
        </w:rPr>
        <w:t xml:space="preserve">Producer </w:t>
      </w:r>
      <w:r w:rsidRPr="00EB2BE4">
        <w:rPr>
          <w:rFonts w:asciiTheme="minorHAnsi" w:hAnsiTheme="minorHAnsi" w:cstheme="minorHAnsi"/>
          <w:bCs/>
          <w:sz w:val="22"/>
          <w:szCs w:val="22"/>
        </w:rPr>
        <w:t xml:space="preserve">as reasonably required to determine whether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bCs/>
          <w:sz w:val="22"/>
          <w:szCs w:val="22"/>
        </w:rPr>
        <w:t xml:space="preserve"> </w:t>
      </w:r>
      <w:r w:rsidRPr="00EB2BE4">
        <w:rPr>
          <w:rFonts w:asciiTheme="minorHAnsi" w:hAnsiTheme="minorHAnsi" w:cstheme="minorHAnsi"/>
          <w:bCs/>
          <w:sz w:val="22"/>
          <w:szCs w:val="22"/>
        </w:rPr>
        <w:t xml:space="preserve">is obligated to collect Indirect Taxes from </w:t>
      </w:r>
      <w:r w:rsidR="008E0B11" w:rsidRPr="00EB2BE4">
        <w:rPr>
          <w:rFonts w:asciiTheme="minorHAnsi" w:hAnsiTheme="minorHAnsi" w:cstheme="minorHAnsi"/>
          <w:bCs/>
          <w:sz w:val="22"/>
          <w:szCs w:val="22"/>
        </w:rPr>
        <w:t>Advertiser</w:t>
      </w:r>
      <w:r w:rsidRPr="00EB2BE4">
        <w:rPr>
          <w:rFonts w:asciiTheme="minorHAnsi" w:hAnsiTheme="minorHAnsi" w:cstheme="minorHAnsi"/>
          <w:bCs/>
          <w:sz w:val="22"/>
          <w:szCs w:val="22"/>
        </w:rPr>
        <w:t xml:space="preserve">.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bCs/>
          <w:sz w:val="22"/>
          <w:szCs w:val="22"/>
        </w:rPr>
        <w:t xml:space="preserve"> </w:t>
      </w:r>
      <w:r w:rsidRPr="00EB2BE4">
        <w:rPr>
          <w:rFonts w:asciiTheme="minorHAnsi" w:hAnsiTheme="minorHAnsi" w:cstheme="minorHAnsi"/>
          <w:bCs/>
          <w:sz w:val="22"/>
          <w:szCs w:val="22"/>
        </w:rPr>
        <w:t xml:space="preserve">shall not collect, and </w:t>
      </w:r>
      <w:r w:rsidR="008E0B11" w:rsidRPr="00EB2BE4">
        <w:rPr>
          <w:rFonts w:asciiTheme="minorHAnsi" w:hAnsiTheme="minorHAnsi" w:cstheme="minorHAnsi"/>
          <w:bCs/>
          <w:sz w:val="22"/>
          <w:szCs w:val="22"/>
        </w:rPr>
        <w:t xml:space="preserve">Advertiser </w:t>
      </w:r>
      <w:r w:rsidRPr="00EB2BE4">
        <w:rPr>
          <w:rFonts w:asciiTheme="minorHAnsi" w:hAnsiTheme="minorHAnsi" w:cstheme="minorHAnsi"/>
          <w:bCs/>
          <w:sz w:val="22"/>
          <w:szCs w:val="22"/>
        </w:rPr>
        <w:t xml:space="preserve">shall not pay, any such Indirect Tax or duty for which </w:t>
      </w:r>
      <w:r w:rsidR="008E0B11" w:rsidRPr="00EB2BE4">
        <w:rPr>
          <w:rFonts w:asciiTheme="minorHAnsi" w:hAnsiTheme="minorHAnsi" w:cstheme="minorHAnsi"/>
          <w:bCs/>
          <w:sz w:val="22"/>
          <w:szCs w:val="22"/>
        </w:rPr>
        <w:t xml:space="preserve">Advertiser </w:t>
      </w:r>
      <w:r w:rsidRPr="00EB2BE4">
        <w:rPr>
          <w:rFonts w:asciiTheme="minorHAnsi" w:hAnsiTheme="minorHAnsi" w:cstheme="minorHAnsi"/>
          <w:bCs/>
          <w:sz w:val="22"/>
          <w:szCs w:val="22"/>
        </w:rPr>
        <w:t xml:space="preserve">furnishes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bCs/>
          <w:sz w:val="22"/>
          <w:szCs w:val="22"/>
        </w:rPr>
        <w:t xml:space="preserve"> </w:t>
      </w:r>
      <w:r w:rsidRPr="00EB2BE4">
        <w:rPr>
          <w:rFonts w:asciiTheme="minorHAnsi" w:hAnsiTheme="minorHAnsi" w:cstheme="minorHAnsi"/>
          <w:bCs/>
          <w:sz w:val="22"/>
          <w:szCs w:val="22"/>
        </w:rPr>
        <w:t xml:space="preserve">a properly completed exemption certificate or a direct payment permit certificate or for which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bCs/>
          <w:sz w:val="22"/>
          <w:szCs w:val="22"/>
        </w:rPr>
        <w:t xml:space="preserve"> </w:t>
      </w:r>
      <w:r w:rsidRPr="00EB2BE4">
        <w:rPr>
          <w:rFonts w:asciiTheme="minorHAnsi" w:hAnsiTheme="minorHAnsi" w:cstheme="minorHAnsi"/>
          <w:bCs/>
          <w:sz w:val="22"/>
          <w:szCs w:val="22"/>
        </w:rPr>
        <w:t xml:space="preserve">may claim an available exemption from Indirect Tax.  All payments made by </w:t>
      </w:r>
      <w:r w:rsidR="008E0B11" w:rsidRPr="00EB2BE4">
        <w:rPr>
          <w:rFonts w:asciiTheme="minorHAnsi" w:hAnsiTheme="minorHAnsi" w:cstheme="minorHAnsi"/>
          <w:bCs/>
          <w:sz w:val="22"/>
          <w:szCs w:val="22"/>
        </w:rPr>
        <w:t xml:space="preserve">Advertiser </w:t>
      </w:r>
      <w:r w:rsidRPr="00EB2BE4">
        <w:rPr>
          <w:rFonts w:asciiTheme="minorHAnsi" w:hAnsiTheme="minorHAnsi" w:cstheme="minorHAnsi"/>
          <w:bCs/>
          <w:sz w:val="22"/>
          <w:szCs w:val="22"/>
        </w:rPr>
        <w:t xml:space="preserve">to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bCs/>
          <w:sz w:val="22"/>
          <w:szCs w:val="22"/>
        </w:rPr>
        <w:t xml:space="preserve"> </w:t>
      </w:r>
      <w:r w:rsidRPr="00EB2BE4">
        <w:rPr>
          <w:rFonts w:asciiTheme="minorHAnsi" w:hAnsiTheme="minorHAnsi" w:cstheme="minorHAnsi"/>
          <w:bCs/>
          <w:sz w:val="22"/>
          <w:szCs w:val="22"/>
        </w:rPr>
        <w:t xml:space="preserve">under this </w:t>
      </w:r>
      <w:r w:rsidR="0096309A" w:rsidRPr="00EB2BE4">
        <w:rPr>
          <w:rFonts w:asciiTheme="minorHAnsi" w:hAnsiTheme="minorHAnsi" w:cstheme="minorHAnsi"/>
          <w:bCs/>
          <w:sz w:val="22"/>
          <w:szCs w:val="22"/>
        </w:rPr>
        <w:t>A</w:t>
      </w:r>
      <w:r w:rsidRPr="00EB2BE4">
        <w:rPr>
          <w:rFonts w:asciiTheme="minorHAnsi" w:hAnsiTheme="minorHAnsi" w:cstheme="minorHAnsi"/>
          <w:bCs/>
          <w:sz w:val="22"/>
          <w:szCs w:val="22"/>
        </w:rPr>
        <w:t xml:space="preserve">greement will be made free and clear of any withholding or deduction for taxes.  If any such taxes (for example, international withholding taxes) are required to be withheld on any payment, </w:t>
      </w:r>
      <w:r w:rsidR="008E0B11" w:rsidRPr="00EB2BE4">
        <w:rPr>
          <w:rFonts w:asciiTheme="minorHAnsi" w:hAnsiTheme="minorHAnsi" w:cstheme="minorHAnsi"/>
          <w:bCs/>
          <w:sz w:val="22"/>
          <w:szCs w:val="22"/>
        </w:rPr>
        <w:t xml:space="preserve">Advertiser </w:t>
      </w:r>
      <w:r w:rsidRPr="00EB2BE4">
        <w:rPr>
          <w:rFonts w:asciiTheme="minorHAnsi" w:hAnsiTheme="minorHAnsi" w:cstheme="minorHAnsi"/>
          <w:bCs/>
          <w:sz w:val="22"/>
          <w:szCs w:val="22"/>
        </w:rPr>
        <w:t xml:space="preserve">will pay such additional amounts as are necessary so that the net amount received by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bCs/>
          <w:sz w:val="22"/>
          <w:szCs w:val="22"/>
        </w:rPr>
        <w:t xml:space="preserve"> </w:t>
      </w:r>
      <w:r w:rsidRPr="00EB2BE4">
        <w:rPr>
          <w:rFonts w:asciiTheme="minorHAnsi" w:hAnsiTheme="minorHAnsi" w:cstheme="minorHAnsi"/>
          <w:bCs/>
          <w:sz w:val="22"/>
          <w:szCs w:val="22"/>
        </w:rPr>
        <w:t xml:space="preserve">is equal to the amount then due and payable under this Agreement.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bCs/>
          <w:sz w:val="22"/>
          <w:szCs w:val="22"/>
        </w:rPr>
        <w:t xml:space="preserve"> </w:t>
      </w:r>
      <w:r w:rsidRPr="00EB2BE4">
        <w:rPr>
          <w:rFonts w:asciiTheme="minorHAnsi" w:hAnsiTheme="minorHAnsi" w:cstheme="minorHAnsi"/>
          <w:bCs/>
          <w:sz w:val="22"/>
          <w:szCs w:val="22"/>
        </w:rPr>
        <w:t xml:space="preserve">will provide </w:t>
      </w:r>
      <w:r w:rsidR="008E0B11" w:rsidRPr="00EB2BE4">
        <w:rPr>
          <w:rFonts w:asciiTheme="minorHAnsi" w:hAnsiTheme="minorHAnsi" w:cstheme="minorHAnsi"/>
          <w:bCs/>
          <w:sz w:val="22"/>
          <w:szCs w:val="22"/>
        </w:rPr>
        <w:t xml:space="preserve">Advertiser </w:t>
      </w:r>
      <w:r w:rsidRPr="00EB2BE4">
        <w:rPr>
          <w:rFonts w:asciiTheme="minorHAnsi" w:hAnsiTheme="minorHAnsi" w:cstheme="minorHAnsi"/>
          <w:bCs/>
          <w:sz w:val="22"/>
          <w:szCs w:val="22"/>
        </w:rPr>
        <w:t>with such tax forms as are reasonably requested in order to reduce or eliminate the amount of any withholding or deduction for taxes in respect of payments made under this Agreement.</w:t>
      </w:r>
    </w:p>
    <w:p w14:paraId="1C3559AF" w14:textId="77777777" w:rsidR="0066770B" w:rsidRPr="00EB2BE4" w:rsidRDefault="0066770B" w:rsidP="00C26DDB">
      <w:pPr>
        <w:rPr>
          <w:rFonts w:asciiTheme="minorHAnsi" w:hAnsiTheme="minorHAnsi" w:cstheme="minorHAnsi"/>
          <w:sz w:val="22"/>
          <w:szCs w:val="22"/>
        </w:rPr>
      </w:pPr>
    </w:p>
    <w:p w14:paraId="704ACBAE" w14:textId="77777777" w:rsidR="00EB2BE4" w:rsidRPr="00EB2BE4" w:rsidRDefault="00583A72" w:rsidP="00EB2BE4">
      <w:pPr>
        <w:pStyle w:val="ListParagraph"/>
        <w:numPr>
          <w:ilvl w:val="0"/>
          <w:numId w:val="1"/>
        </w:numPr>
        <w:ind w:left="567" w:hanging="567"/>
        <w:jc w:val="both"/>
        <w:rPr>
          <w:rFonts w:asciiTheme="minorHAnsi" w:hAnsiTheme="minorHAnsi" w:cstheme="minorHAnsi"/>
          <w:b/>
          <w:bCs/>
          <w:sz w:val="22"/>
          <w:szCs w:val="22"/>
        </w:rPr>
      </w:pPr>
      <w:r w:rsidRPr="00EB2BE4">
        <w:rPr>
          <w:rFonts w:asciiTheme="minorHAnsi" w:hAnsiTheme="minorHAnsi" w:cstheme="minorHAnsi"/>
          <w:b/>
          <w:bCs/>
          <w:sz w:val="22"/>
          <w:szCs w:val="22"/>
        </w:rPr>
        <w:t>INDEMNIFICATION</w:t>
      </w:r>
    </w:p>
    <w:p w14:paraId="1C2C24AB" w14:textId="77777777" w:rsidR="00EB2BE4" w:rsidRPr="00EB2BE4" w:rsidRDefault="00EB2BE4" w:rsidP="00EB2BE4">
      <w:pPr>
        <w:pStyle w:val="ListParagraph"/>
        <w:ind w:left="567"/>
        <w:jc w:val="both"/>
        <w:rPr>
          <w:rFonts w:asciiTheme="minorHAnsi" w:hAnsiTheme="minorHAnsi" w:cstheme="minorHAnsi"/>
          <w:b/>
          <w:bCs/>
          <w:sz w:val="22"/>
          <w:szCs w:val="22"/>
        </w:rPr>
      </w:pPr>
    </w:p>
    <w:p w14:paraId="4F05A69B" w14:textId="0074CEBF" w:rsidR="00583A72" w:rsidRPr="00EB2BE4" w:rsidRDefault="00583A72" w:rsidP="00EB2BE4">
      <w:pPr>
        <w:pStyle w:val="ListParagraph"/>
        <w:ind w:left="567"/>
        <w:jc w:val="both"/>
        <w:rPr>
          <w:rFonts w:asciiTheme="minorHAnsi" w:hAnsiTheme="minorHAnsi" w:cstheme="minorHAnsi"/>
          <w:b/>
          <w:bCs/>
          <w:sz w:val="22"/>
          <w:szCs w:val="22"/>
        </w:rPr>
      </w:pPr>
      <w:r w:rsidRPr="00EB2BE4">
        <w:rPr>
          <w:rFonts w:asciiTheme="minorHAnsi" w:hAnsiTheme="minorHAnsi" w:cstheme="minorHAnsi"/>
          <w:sz w:val="22"/>
          <w:szCs w:val="22"/>
        </w:rPr>
        <w:t>Each party (the “</w:t>
      </w:r>
      <w:r w:rsidRPr="00EB2BE4">
        <w:rPr>
          <w:rFonts w:asciiTheme="minorHAnsi" w:hAnsiTheme="minorHAnsi" w:cstheme="minorHAnsi"/>
          <w:b/>
          <w:sz w:val="22"/>
          <w:szCs w:val="22"/>
        </w:rPr>
        <w:t>Indemnifying Party</w:t>
      </w:r>
      <w:r w:rsidRPr="00EB2BE4">
        <w:rPr>
          <w:rFonts w:asciiTheme="minorHAnsi" w:hAnsiTheme="minorHAnsi" w:cstheme="minorHAnsi"/>
          <w:sz w:val="22"/>
          <w:szCs w:val="22"/>
        </w:rPr>
        <w:t>”) shall defend, indemnify and hold the other party (the “</w:t>
      </w:r>
      <w:r w:rsidRPr="00EB2BE4">
        <w:rPr>
          <w:rFonts w:asciiTheme="minorHAnsi" w:hAnsiTheme="minorHAnsi" w:cstheme="minorHAnsi"/>
          <w:b/>
          <w:sz w:val="22"/>
          <w:szCs w:val="22"/>
        </w:rPr>
        <w:t>Indemnified Party</w:t>
      </w:r>
      <w:r w:rsidRPr="00EB2BE4">
        <w:rPr>
          <w:rFonts w:asciiTheme="minorHAnsi" w:hAnsiTheme="minorHAnsi" w:cstheme="minorHAnsi"/>
          <w:sz w:val="22"/>
          <w:szCs w:val="22"/>
        </w:rPr>
        <w:t>”) and its respective parents, subsidiaries, affiliates, assign</w:t>
      </w:r>
      <w:r w:rsidR="00341562" w:rsidRPr="00EB2BE4">
        <w:rPr>
          <w:rFonts w:asciiTheme="minorHAnsi" w:hAnsiTheme="minorHAnsi" w:cstheme="minorHAnsi"/>
          <w:sz w:val="22"/>
          <w:szCs w:val="22"/>
        </w:rPr>
        <w:t>ee</w:t>
      </w:r>
      <w:r w:rsidRPr="00EB2BE4">
        <w:rPr>
          <w:rFonts w:asciiTheme="minorHAnsi" w:hAnsiTheme="minorHAnsi" w:cstheme="minorHAnsi"/>
          <w:sz w:val="22"/>
          <w:szCs w:val="22"/>
        </w:rPr>
        <w:t xml:space="preserve">s and licensees, and each of the foregoing entities’ officers, directors, employees, representatives and agents, harmless from and against any and all third-party claims, damages, liabilities, demands, and causes of action, and any expenses associated therewith arising out of or resulting from the Indemnifying Party’s </w:t>
      </w:r>
      <w:r w:rsidR="00A96CA9" w:rsidRPr="00EB2BE4">
        <w:rPr>
          <w:rFonts w:asciiTheme="minorHAnsi" w:hAnsiTheme="minorHAnsi" w:cstheme="minorHAnsi"/>
          <w:sz w:val="22"/>
          <w:szCs w:val="22"/>
        </w:rPr>
        <w:t xml:space="preserve">(a) negligence or willful misconduct, or (b) </w:t>
      </w:r>
      <w:r w:rsidRPr="00EB2BE4">
        <w:rPr>
          <w:rFonts w:asciiTheme="minorHAnsi" w:hAnsiTheme="minorHAnsi" w:cstheme="minorHAnsi"/>
          <w:sz w:val="22"/>
          <w:szCs w:val="22"/>
        </w:rPr>
        <w:t>breach of any of its obligations, representations or warranties set forth in this Agreement</w:t>
      </w:r>
      <w:r w:rsidR="007F0C17" w:rsidRPr="00EB2BE4">
        <w:rPr>
          <w:rFonts w:asciiTheme="minorHAnsi" w:hAnsiTheme="minorHAnsi" w:cstheme="minorHAnsi"/>
          <w:sz w:val="22"/>
          <w:szCs w:val="22"/>
        </w:rPr>
        <w:t>, and in Advertiser’s case, for any and all claims arising out of or related to the Products</w:t>
      </w:r>
      <w:r w:rsidR="003A15C3" w:rsidRPr="00EB2BE4">
        <w:rPr>
          <w:rFonts w:asciiTheme="minorHAnsi" w:hAnsiTheme="minorHAnsi" w:cstheme="minorHAnsi"/>
          <w:sz w:val="22"/>
          <w:szCs w:val="22"/>
        </w:rPr>
        <w:t>, the Integration</w:t>
      </w:r>
      <w:r w:rsidR="007F0C17" w:rsidRPr="00EB2BE4">
        <w:rPr>
          <w:rFonts w:asciiTheme="minorHAnsi" w:hAnsiTheme="minorHAnsi" w:cstheme="minorHAnsi"/>
          <w:sz w:val="22"/>
          <w:szCs w:val="22"/>
        </w:rPr>
        <w:t xml:space="preserve"> or use of the Products</w:t>
      </w:r>
      <w:r w:rsidRPr="00EB2BE4">
        <w:rPr>
          <w:rFonts w:asciiTheme="minorHAnsi" w:hAnsiTheme="minorHAnsi" w:cstheme="minorHAnsi"/>
          <w:sz w:val="22"/>
          <w:szCs w:val="22"/>
        </w:rPr>
        <w:t xml:space="preserve">.  </w:t>
      </w:r>
      <w:r w:rsidR="00A96CA9" w:rsidRPr="00EB2BE4">
        <w:rPr>
          <w:rFonts w:asciiTheme="minorHAnsi" w:hAnsiTheme="minorHAnsi" w:cstheme="minorHAnsi"/>
          <w:sz w:val="22"/>
          <w:szCs w:val="22"/>
        </w:rPr>
        <w:t xml:space="preserve">The foregoing does not apply to the extent such claims, damages, liabilities, demands, and causes of action, or any expenses associated therewith result from the Indemnified Party’s negligence or willful misconduct. </w:t>
      </w:r>
      <w:r w:rsidRPr="00EB2BE4">
        <w:rPr>
          <w:rFonts w:asciiTheme="minorHAnsi" w:hAnsiTheme="minorHAnsi" w:cstheme="minorHAnsi"/>
          <w:sz w:val="22"/>
          <w:szCs w:val="22"/>
        </w:rPr>
        <w:t xml:space="preserve">The Indemnifying Party shall control the defense of any claim for which it is the indemnitor; provided, </w:t>
      </w:r>
      <w:r w:rsidRPr="00EB2BE4">
        <w:rPr>
          <w:rFonts w:asciiTheme="minorHAnsi" w:hAnsiTheme="minorHAnsi" w:cstheme="minorHAnsi"/>
          <w:sz w:val="22"/>
          <w:szCs w:val="22"/>
        </w:rPr>
        <w:lastRenderedPageBreak/>
        <w:t xml:space="preserve">however, that the Indemnified Party shall have a right of consultation, at the Indemnified Party’s sole cost and expense, with respect to the selection of counsel, the defense, and any settlement negotiations, but the Indemnifying Party shall have sole decision-making authority over such matters and all other aspects of the case. </w:t>
      </w:r>
      <w:r w:rsidR="00A742B6" w:rsidRPr="00EB2BE4">
        <w:rPr>
          <w:rFonts w:asciiTheme="minorHAnsi" w:hAnsiTheme="minorHAnsi" w:cstheme="minorHAnsi"/>
          <w:sz w:val="22"/>
          <w:szCs w:val="22"/>
        </w:rPr>
        <w:t xml:space="preserve">Notwithstanding the foregoing, in the event any action or proceeding involves or relates to the Program, </w:t>
      </w:r>
      <w:r w:rsidR="009C1AF1" w:rsidRPr="00EB2BE4">
        <w:rPr>
          <w:rFonts w:asciiTheme="minorHAnsi" w:hAnsiTheme="minorHAnsi" w:cstheme="minorHAnsi"/>
          <w:bCs/>
          <w:sz w:val="22"/>
          <w:szCs w:val="22"/>
        </w:rPr>
        <w:t>Producer</w:t>
      </w:r>
      <w:r w:rsidR="009C1AF1" w:rsidRPr="00EB2BE4">
        <w:rPr>
          <w:rFonts w:asciiTheme="minorHAnsi" w:hAnsiTheme="minorHAnsi" w:cstheme="minorHAnsi"/>
          <w:sz w:val="22"/>
          <w:szCs w:val="22"/>
        </w:rPr>
        <w:t xml:space="preserve"> </w:t>
      </w:r>
      <w:r w:rsidR="00511CC0" w:rsidRPr="00EB2BE4">
        <w:rPr>
          <w:rFonts w:asciiTheme="minorHAnsi" w:hAnsiTheme="minorHAnsi" w:cstheme="minorHAnsi"/>
          <w:sz w:val="22"/>
          <w:szCs w:val="22"/>
        </w:rPr>
        <w:t>(</w:t>
      </w:r>
      <w:r w:rsidR="009C1AF1" w:rsidRPr="00EB2BE4">
        <w:rPr>
          <w:rFonts w:asciiTheme="minorHAnsi" w:hAnsiTheme="minorHAnsi" w:cstheme="minorHAnsi"/>
          <w:sz w:val="22"/>
          <w:szCs w:val="22"/>
        </w:rPr>
        <w:t xml:space="preserve">and/or </w:t>
      </w:r>
      <w:r w:rsidR="00A742B6" w:rsidRPr="00EB2BE4">
        <w:rPr>
          <w:rFonts w:asciiTheme="minorHAnsi" w:hAnsiTheme="minorHAnsi" w:cstheme="minorHAnsi"/>
          <w:sz w:val="22"/>
          <w:szCs w:val="22"/>
        </w:rPr>
        <w:t>Amazon</w:t>
      </w:r>
      <w:r w:rsidR="00511CC0" w:rsidRPr="00EB2BE4">
        <w:rPr>
          <w:rFonts w:asciiTheme="minorHAnsi" w:hAnsiTheme="minorHAnsi" w:cstheme="minorHAnsi"/>
          <w:sz w:val="22"/>
          <w:szCs w:val="22"/>
        </w:rPr>
        <w:t>)</w:t>
      </w:r>
      <w:r w:rsidR="00A742B6" w:rsidRPr="00EB2BE4">
        <w:rPr>
          <w:rFonts w:asciiTheme="minorHAnsi" w:hAnsiTheme="minorHAnsi" w:cstheme="minorHAnsi"/>
          <w:sz w:val="22"/>
          <w:szCs w:val="22"/>
        </w:rPr>
        <w:t xml:space="preserve"> shall have the right to defend any such </w:t>
      </w:r>
      <w:r w:rsidR="0013755F" w:rsidRPr="00EB2BE4">
        <w:rPr>
          <w:rFonts w:asciiTheme="minorHAnsi" w:hAnsiTheme="minorHAnsi" w:cstheme="minorHAnsi"/>
          <w:sz w:val="22"/>
          <w:szCs w:val="22"/>
        </w:rPr>
        <w:t>c</w:t>
      </w:r>
      <w:r w:rsidR="00A742B6" w:rsidRPr="00EB2BE4">
        <w:rPr>
          <w:rFonts w:asciiTheme="minorHAnsi" w:hAnsiTheme="minorHAnsi" w:cstheme="minorHAnsi"/>
          <w:sz w:val="22"/>
          <w:szCs w:val="22"/>
        </w:rPr>
        <w:t xml:space="preserve">laim with attorneys of </w:t>
      </w:r>
      <w:r w:rsidR="009C1AF1" w:rsidRPr="00EB2BE4">
        <w:rPr>
          <w:rFonts w:asciiTheme="minorHAnsi" w:hAnsiTheme="minorHAnsi" w:cstheme="minorHAnsi"/>
          <w:bCs/>
          <w:sz w:val="22"/>
          <w:szCs w:val="22"/>
        </w:rPr>
        <w:t>Producer’s</w:t>
      </w:r>
      <w:r w:rsidR="009C1AF1" w:rsidRPr="00EB2BE4">
        <w:rPr>
          <w:rFonts w:asciiTheme="minorHAnsi" w:hAnsiTheme="minorHAnsi" w:cstheme="minorHAnsi"/>
          <w:sz w:val="22"/>
          <w:szCs w:val="22"/>
        </w:rPr>
        <w:t xml:space="preserve"> </w:t>
      </w:r>
      <w:r w:rsidR="00511CC0" w:rsidRPr="00EB2BE4">
        <w:rPr>
          <w:rFonts w:asciiTheme="minorHAnsi" w:hAnsiTheme="minorHAnsi" w:cstheme="minorHAnsi"/>
          <w:sz w:val="22"/>
          <w:szCs w:val="22"/>
        </w:rPr>
        <w:t>(</w:t>
      </w:r>
      <w:r w:rsidR="009C1AF1" w:rsidRPr="00EB2BE4">
        <w:rPr>
          <w:rFonts w:asciiTheme="minorHAnsi" w:hAnsiTheme="minorHAnsi" w:cstheme="minorHAnsi"/>
          <w:sz w:val="22"/>
          <w:szCs w:val="22"/>
        </w:rPr>
        <w:t xml:space="preserve">and/or </w:t>
      </w:r>
      <w:r w:rsidR="00A742B6" w:rsidRPr="00EB2BE4">
        <w:rPr>
          <w:rFonts w:asciiTheme="minorHAnsi" w:hAnsiTheme="minorHAnsi" w:cstheme="minorHAnsi"/>
          <w:sz w:val="22"/>
          <w:szCs w:val="22"/>
        </w:rPr>
        <w:t>Amazon’s</w:t>
      </w:r>
      <w:r w:rsidR="00511CC0" w:rsidRPr="00EB2BE4">
        <w:rPr>
          <w:rFonts w:asciiTheme="minorHAnsi" w:hAnsiTheme="minorHAnsi" w:cstheme="minorHAnsi"/>
          <w:sz w:val="22"/>
          <w:szCs w:val="22"/>
        </w:rPr>
        <w:t>)</w:t>
      </w:r>
      <w:r w:rsidR="00A742B6" w:rsidRPr="00EB2BE4">
        <w:rPr>
          <w:rFonts w:asciiTheme="minorHAnsi" w:hAnsiTheme="minorHAnsi" w:cstheme="minorHAnsi"/>
          <w:sz w:val="22"/>
          <w:szCs w:val="22"/>
        </w:rPr>
        <w:t xml:space="preserve"> selection</w:t>
      </w:r>
      <w:r w:rsidR="00631957" w:rsidRPr="00EB2BE4">
        <w:rPr>
          <w:rFonts w:asciiTheme="minorHAnsi" w:hAnsiTheme="minorHAnsi" w:cstheme="minorHAnsi"/>
          <w:sz w:val="22"/>
          <w:szCs w:val="22"/>
        </w:rPr>
        <w:t xml:space="preserve"> and subject to </w:t>
      </w:r>
      <w:r w:rsidR="009C1AF1" w:rsidRPr="00EB2BE4">
        <w:rPr>
          <w:rFonts w:asciiTheme="minorHAnsi" w:hAnsiTheme="minorHAnsi" w:cstheme="minorHAnsi"/>
          <w:bCs/>
          <w:sz w:val="22"/>
          <w:szCs w:val="22"/>
        </w:rPr>
        <w:t>Producer’s</w:t>
      </w:r>
      <w:r w:rsidR="009C1AF1" w:rsidRPr="00EB2BE4">
        <w:rPr>
          <w:rFonts w:asciiTheme="minorHAnsi" w:hAnsiTheme="minorHAnsi" w:cstheme="minorHAnsi"/>
          <w:sz w:val="22"/>
          <w:szCs w:val="22"/>
        </w:rPr>
        <w:t xml:space="preserve"> </w:t>
      </w:r>
      <w:r w:rsidR="00511CC0" w:rsidRPr="00EB2BE4">
        <w:rPr>
          <w:rFonts w:asciiTheme="minorHAnsi" w:hAnsiTheme="minorHAnsi" w:cstheme="minorHAnsi"/>
          <w:sz w:val="22"/>
          <w:szCs w:val="22"/>
        </w:rPr>
        <w:t>(</w:t>
      </w:r>
      <w:r w:rsidR="009C1AF1" w:rsidRPr="00EB2BE4">
        <w:rPr>
          <w:rFonts w:asciiTheme="minorHAnsi" w:hAnsiTheme="minorHAnsi" w:cstheme="minorHAnsi"/>
          <w:sz w:val="22"/>
          <w:szCs w:val="22"/>
        </w:rPr>
        <w:t xml:space="preserve">and/or </w:t>
      </w:r>
      <w:r w:rsidR="00631957" w:rsidRPr="00EB2BE4">
        <w:rPr>
          <w:rFonts w:asciiTheme="minorHAnsi" w:hAnsiTheme="minorHAnsi" w:cstheme="minorHAnsi"/>
          <w:sz w:val="22"/>
          <w:szCs w:val="22"/>
        </w:rPr>
        <w:t>Amazon’s</w:t>
      </w:r>
      <w:r w:rsidR="00511CC0" w:rsidRPr="00EB2BE4">
        <w:rPr>
          <w:rFonts w:asciiTheme="minorHAnsi" w:hAnsiTheme="minorHAnsi" w:cstheme="minorHAnsi"/>
          <w:sz w:val="22"/>
          <w:szCs w:val="22"/>
        </w:rPr>
        <w:t>)</w:t>
      </w:r>
      <w:r w:rsidR="00631957" w:rsidRPr="00EB2BE4">
        <w:rPr>
          <w:rFonts w:asciiTheme="minorHAnsi" w:hAnsiTheme="minorHAnsi" w:cstheme="minorHAnsi"/>
          <w:sz w:val="22"/>
          <w:szCs w:val="22"/>
        </w:rPr>
        <w:t xml:space="preserve"> strategy and decisions</w:t>
      </w:r>
      <w:r w:rsidR="00A742B6" w:rsidRPr="00EB2BE4">
        <w:rPr>
          <w:rFonts w:asciiTheme="minorHAnsi" w:hAnsiTheme="minorHAnsi" w:cstheme="minorHAnsi"/>
          <w:sz w:val="22"/>
          <w:szCs w:val="22"/>
        </w:rPr>
        <w:t xml:space="preserve">. </w:t>
      </w:r>
      <w:r w:rsidRPr="00EB2BE4">
        <w:rPr>
          <w:rFonts w:asciiTheme="minorHAnsi" w:hAnsiTheme="minorHAnsi" w:cstheme="minorHAnsi"/>
          <w:sz w:val="22"/>
          <w:szCs w:val="22"/>
        </w:rPr>
        <w:t xml:space="preserve"> The Indemnifying Party’s obligations to indemnify hereunder are conditioned upon (a) the Indemnified Party’s advising the indemnitor of the claim in a timely fashion, and (b) the Indemnified Party’s </w:t>
      </w:r>
      <w:r w:rsidR="00A742B6" w:rsidRPr="00EB2BE4">
        <w:rPr>
          <w:rFonts w:asciiTheme="minorHAnsi" w:hAnsiTheme="minorHAnsi" w:cstheme="minorHAnsi"/>
          <w:sz w:val="22"/>
          <w:szCs w:val="22"/>
        </w:rPr>
        <w:t xml:space="preserve">reasonable </w:t>
      </w:r>
      <w:r w:rsidRPr="00EB2BE4">
        <w:rPr>
          <w:rFonts w:asciiTheme="minorHAnsi" w:hAnsiTheme="minorHAnsi" w:cstheme="minorHAnsi"/>
          <w:sz w:val="22"/>
          <w:szCs w:val="22"/>
        </w:rPr>
        <w:t>cooperation</w:t>
      </w:r>
      <w:r w:rsidR="00A742B6" w:rsidRPr="00EB2BE4">
        <w:rPr>
          <w:rFonts w:asciiTheme="minorHAnsi" w:hAnsiTheme="minorHAnsi" w:cstheme="minorHAnsi"/>
          <w:sz w:val="22"/>
          <w:szCs w:val="22"/>
        </w:rPr>
        <w:t>, at the Indemnifying Party’s expense,</w:t>
      </w:r>
      <w:r w:rsidRPr="00EB2BE4">
        <w:rPr>
          <w:rFonts w:asciiTheme="minorHAnsi" w:hAnsiTheme="minorHAnsi" w:cstheme="minorHAnsi"/>
          <w:sz w:val="22"/>
          <w:szCs w:val="22"/>
        </w:rPr>
        <w:t xml:space="preserve"> in the defense of the claim or litigation.  The assumption of the defense of any claim by the Indemnifying Party shall not release the Indemnified Party from any claim the Indemnifying Party may have against the Indemnified Party for breach of this Agreement.</w:t>
      </w:r>
    </w:p>
    <w:p w14:paraId="465BEDD3" w14:textId="77777777" w:rsidR="00914349" w:rsidRPr="00EB2BE4" w:rsidRDefault="00914349" w:rsidP="00C26DDB">
      <w:pPr>
        <w:jc w:val="both"/>
        <w:rPr>
          <w:rFonts w:asciiTheme="minorHAnsi" w:hAnsiTheme="minorHAnsi" w:cstheme="minorHAnsi"/>
          <w:sz w:val="22"/>
          <w:szCs w:val="22"/>
        </w:rPr>
      </w:pPr>
    </w:p>
    <w:p w14:paraId="025E1F9D" w14:textId="7BD2331F" w:rsidR="00A92AFD" w:rsidRPr="00EB2BE4" w:rsidRDefault="00914349" w:rsidP="00C26DDB">
      <w:pPr>
        <w:pStyle w:val="ListParagraph"/>
        <w:numPr>
          <w:ilvl w:val="0"/>
          <w:numId w:val="1"/>
        </w:numPr>
        <w:ind w:left="567" w:hanging="567"/>
        <w:jc w:val="both"/>
        <w:rPr>
          <w:rFonts w:asciiTheme="minorHAnsi" w:hAnsiTheme="minorHAnsi" w:cstheme="minorHAnsi"/>
          <w:b/>
          <w:bCs/>
          <w:sz w:val="22"/>
          <w:szCs w:val="22"/>
        </w:rPr>
      </w:pPr>
      <w:commentRangeStart w:id="9"/>
      <w:r w:rsidRPr="00EB2BE4">
        <w:rPr>
          <w:rFonts w:asciiTheme="minorHAnsi" w:hAnsiTheme="minorHAnsi" w:cstheme="minorHAnsi"/>
          <w:b/>
          <w:bCs/>
          <w:sz w:val="22"/>
          <w:szCs w:val="22"/>
        </w:rPr>
        <w:t>TERMINATION</w:t>
      </w:r>
      <w:commentRangeEnd w:id="9"/>
      <w:r w:rsidR="004C2F32" w:rsidRPr="00EB2BE4">
        <w:rPr>
          <w:rStyle w:val="CommentReference"/>
          <w:sz w:val="22"/>
          <w:szCs w:val="22"/>
        </w:rPr>
        <w:commentReference w:id="9"/>
      </w:r>
    </w:p>
    <w:p w14:paraId="2F843C0D" w14:textId="77777777" w:rsidR="00A92AFD" w:rsidRPr="00EB2BE4" w:rsidRDefault="00A92AFD" w:rsidP="00C26DDB">
      <w:pPr>
        <w:pStyle w:val="ListParagraph"/>
        <w:jc w:val="both"/>
        <w:rPr>
          <w:rFonts w:asciiTheme="minorHAnsi" w:hAnsiTheme="minorHAnsi" w:cstheme="minorHAnsi"/>
          <w:sz w:val="22"/>
          <w:szCs w:val="22"/>
        </w:rPr>
      </w:pPr>
    </w:p>
    <w:p w14:paraId="5C160AA1" w14:textId="483FFBD0" w:rsidR="00914349" w:rsidRPr="00EB2BE4" w:rsidRDefault="00502A12" w:rsidP="00C26DDB">
      <w:pPr>
        <w:pStyle w:val="ListParagraph"/>
        <w:ind w:left="567"/>
        <w:jc w:val="both"/>
        <w:rPr>
          <w:rFonts w:asciiTheme="minorHAnsi" w:hAnsiTheme="minorHAnsi" w:cstheme="minorHAnsi"/>
          <w:sz w:val="22"/>
          <w:szCs w:val="22"/>
        </w:rPr>
      </w:pPr>
      <w:r w:rsidRPr="00EB2BE4">
        <w:rPr>
          <w:rFonts w:asciiTheme="minorHAnsi" w:hAnsiTheme="minorHAnsi" w:cstheme="minorHAnsi"/>
          <w:sz w:val="22"/>
          <w:szCs w:val="22"/>
        </w:rPr>
        <w:t xml:space="preserve">Producer </w:t>
      </w:r>
      <w:r w:rsidR="00914349" w:rsidRPr="00EB2BE4">
        <w:rPr>
          <w:rFonts w:asciiTheme="minorHAnsi" w:hAnsiTheme="minorHAnsi" w:cstheme="minorHAnsi"/>
          <w:sz w:val="22"/>
          <w:szCs w:val="22"/>
        </w:rPr>
        <w:t xml:space="preserve">will have a right to terminate the Agreement if: (a) Advertiser fails to deliver the </w:t>
      </w:r>
      <w:r w:rsidR="00C47B62" w:rsidRPr="00EB2BE4">
        <w:rPr>
          <w:rFonts w:asciiTheme="minorHAnsi" w:hAnsiTheme="minorHAnsi" w:cstheme="minorHAnsi"/>
          <w:sz w:val="22"/>
          <w:szCs w:val="22"/>
        </w:rPr>
        <w:t>Products</w:t>
      </w:r>
      <w:r w:rsidR="00914349" w:rsidRPr="00EB2BE4">
        <w:rPr>
          <w:rFonts w:asciiTheme="minorHAnsi" w:hAnsiTheme="minorHAnsi" w:cstheme="minorHAnsi"/>
          <w:sz w:val="22"/>
          <w:szCs w:val="22"/>
        </w:rPr>
        <w:t xml:space="preserve"> on the date, time and location determined by </w:t>
      </w:r>
      <w:r w:rsidRPr="00EB2BE4">
        <w:rPr>
          <w:rFonts w:asciiTheme="minorHAnsi" w:hAnsiTheme="minorHAnsi" w:cstheme="minorHAnsi"/>
          <w:sz w:val="22"/>
          <w:szCs w:val="22"/>
        </w:rPr>
        <w:t>Producer</w:t>
      </w:r>
      <w:r w:rsidR="00914349" w:rsidRPr="00EB2BE4">
        <w:rPr>
          <w:rFonts w:asciiTheme="minorHAnsi" w:hAnsiTheme="minorHAnsi" w:cstheme="minorHAnsi"/>
          <w:sz w:val="22"/>
          <w:szCs w:val="22"/>
        </w:rPr>
        <w:t xml:space="preserve">; (b) any order of any regulatory, judicial or quasi-judicial authority is passed in relation to </w:t>
      </w:r>
      <w:r w:rsidR="00A17CE1" w:rsidRPr="00EB2BE4">
        <w:rPr>
          <w:rFonts w:asciiTheme="minorHAnsi" w:hAnsiTheme="minorHAnsi" w:cstheme="minorHAnsi"/>
          <w:sz w:val="22"/>
          <w:szCs w:val="22"/>
        </w:rPr>
        <w:t>Products</w:t>
      </w:r>
      <w:r w:rsidR="00914349" w:rsidRPr="00EB2BE4">
        <w:rPr>
          <w:rFonts w:asciiTheme="minorHAnsi" w:hAnsiTheme="minorHAnsi" w:cstheme="minorHAnsi"/>
          <w:sz w:val="22"/>
          <w:szCs w:val="22"/>
        </w:rPr>
        <w:t xml:space="preserve"> prohibiting or restricting the </w:t>
      </w:r>
      <w:r w:rsidRPr="00EB2BE4">
        <w:rPr>
          <w:rFonts w:asciiTheme="minorHAnsi" w:hAnsiTheme="minorHAnsi" w:cstheme="minorHAnsi"/>
          <w:sz w:val="22"/>
          <w:szCs w:val="22"/>
        </w:rPr>
        <w:t xml:space="preserve">Producer </w:t>
      </w:r>
      <w:r w:rsidR="00914349" w:rsidRPr="00EB2BE4">
        <w:rPr>
          <w:rFonts w:asciiTheme="minorHAnsi" w:hAnsiTheme="minorHAnsi" w:cstheme="minorHAnsi"/>
          <w:sz w:val="22"/>
          <w:szCs w:val="22"/>
        </w:rPr>
        <w:t xml:space="preserve">to exploit the rights licensed under this Agreement for such </w:t>
      </w:r>
      <w:r w:rsidR="00462CEF" w:rsidRPr="00EB2BE4">
        <w:rPr>
          <w:rFonts w:asciiTheme="minorHAnsi" w:hAnsiTheme="minorHAnsi" w:cstheme="minorHAnsi"/>
          <w:sz w:val="22"/>
          <w:szCs w:val="22"/>
        </w:rPr>
        <w:t>Products</w:t>
      </w:r>
      <w:r w:rsidR="00914349" w:rsidRPr="00EB2BE4">
        <w:rPr>
          <w:rFonts w:asciiTheme="minorHAnsi" w:hAnsiTheme="minorHAnsi" w:cstheme="minorHAnsi"/>
          <w:sz w:val="22"/>
          <w:szCs w:val="22"/>
        </w:rPr>
        <w:t xml:space="preserve">; (c) Advertiser commits breach of any representation or warranty or obligations under this Agreement; (d) Advertiser fails to pay </w:t>
      </w:r>
      <w:r w:rsidR="00462CEF" w:rsidRPr="00EB2BE4">
        <w:rPr>
          <w:rFonts w:asciiTheme="minorHAnsi" w:hAnsiTheme="minorHAnsi" w:cstheme="minorHAnsi"/>
          <w:sz w:val="22"/>
          <w:szCs w:val="22"/>
        </w:rPr>
        <w:t>Integration</w:t>
      </w:r>
      <w:r w:rsidR="00914349" w:rsidRPr="00EB2BE4">
        <w:rPr>
          <w:rFonts w:asciiTheme="minorHAnsi" w:hAnsiTheme="minorHAnsi" w:cstheme="minorHAnsi"/>
          <w:sz w:val="22"/>
          <w:szCs w:val="22"/>
        </w:rPr>
        <w:t xml:space="preserve"> Fee in accordance with the payment schedule specified in this Agreement; (e) </w:t>
      </w:r>
      <w:r w:rsidRPr="00EB2BE4">
        <w:rPr>
          <w:rFonts w:asciiTheme="minorHAnsi" w:hAnsiTheme="minorHAnsi" w:cstheme="minorHAnsi"/>
          <w:sz w:val="22"/>
          <w:szCs w:val="22"/>
        </w:rPr>
        <w:t>Producer</w:t>
      </w:r>
      <w:r w:rsidR="00914349" w:rsidRPr="00EB2BE4">
        <w:rPr>
          <w:rFonts w:asciiTheme="minorHAnsi" w:hAnsiTheme="minorHAnsi" w:cstheme="minorHAnsi"/>
          <w:sz w:val="22"/>
          <w:szCs w:val="22"/>
        </w:rPr>
        <w:t xml:space="preserve">, at its sole discretion determines to not proceed with the production, release of the Program, for any reason whatsoever; (f) if </w:t>
      </w:r>
      <w:r w:rsidR="00462CEF" w:rsidRPr="00EB2BE4">
        <w:rPr>
          <w:rFonts w:asciiTheme="minorHAnsi" w:hAnsiTheme="minorHAnsi" w:cstheme="minorHAnsi"/>
          <w:sz w:val="22"/>
          <w:szCs w:val="22"/>
        </w:rPr>
        <w:t>Products</w:t>
      </w:r>
      <w:r w:rsidR="00914349" w:rsidRPr="00EB2BE4">
        <w:rPr>
          <w:rFonts w:asciiTheme="minorHAnsi" w:hAnsiTheme="minorHAnsi" w:cstheme="minorHAnsi"/>
          <w:sz w:val="22"/>
          <w:szCs w:val="22"/>
        </w:rPr>
        <w:t xml:space="preserve"> are in contravention of any applicable law; (g) without assigning any reasons. If Agreement is terminate</w:t>
      </w:r>
      <w:r w:rsidR="000C48E3" w:rsidRPr="00EB2BE4">
        <w:rPr>
          <w:rFonts w:asciiTheme="minorHAnsi" w:hAnsiTheme="minorHAnsi" w:cstheme="minorHAnsi"/>
          <w:sz w:val="22"/>
          <w:szCs w:val="22"/>
        </w:rPr>
        <w:t>d</w:t>
      </w:r>
      <w:r w:rsidR="00914349" w:rsidRPr="00EB2BE4">
        <w:rPr>
          <w:rFonts w:asciiTheme="minorHAnsi" w:hAnsiTheme="minorHAnsi" w:cstheme="minorHAnsi"/>
          <w:sz w:val="22"/>
          <w:szCs w:val="22"/>
        </w:rPr>
        <w:t xml:space="preserve"> due to any reason pursuant to this </w:t>
      </w:r>
      <w:r w:rsidR="00A92AFD" w:rsidRPr="00EB2BE4">
        <w:rPr>
          <w:rFonts w:asciiTheme="minorHAnsi" w:hAnsiTheme="minorHAnsi" w:cstheme="minorHAnsi"/>
          <w:sz w:val="22"/>
          <w:szCs w:val="22"/>
        </w:rPr>
        <w:t>c</w:t>
      </w:r>
      <w:r w:rsidR="00914349" w:rsidRPr="00EB2BE4">
        <w:rPr>
          <w:rFonts w:asciiTheme="minorHAnsi" w:hAnsiTheme="minorHAnsi" w:cstheme="minorHAnsi"/>
          <w:sz w:val="22"/>
          <w:szCs w:val="22"/>
        </w:rPr>
        <w:t xml:space="preserve">lause, without limiting to </w:t>
      </w:r>
      <w:r w:rsidRPr="00EB2BE4">
        <w:rPr>
          <w:rFonts w:asciiTheme="minorHAnsi" w:hAnsiTheme="minorHAnsi" w:cstheme="minorHAnsi"/>
          <w:sz w:val="22"/>
          <w:szCs w:val="22"/>
        </w:rPr>
        <w:t xml:space="preserve">Producer's </w:t>
      </w:r>
      <w:r w:rsidR="00914349" w:rsidRPr="00EB2BE4">
        <w:rPr>
          <w:rFonts w:asciiTheme="minorHAnsi" w:hAnsiTheme="minorHAnsi" w:cstheme="minorHAnsi"/>
          <w:sz w:val="22"/>
          <w:szCs w:val="22"/>
        </w:rPr>
        <w:t xml:space="preserve">rights and remedies under this Agreement, </w:t>
      </w:r>
      <w:r w:rsidRPr="00EB2BE4">
        <w:rPr>
          <w:rFonts w:asciiTheme="minorHAnsi" w:hAnsiTheme="minorHAnsi" w:cstheme="minorHAnsi"/>
          <w:sz w:val="22"/>
          <w:szCs w:val="22"/>
        </w:rPr>
        <w:t xml:space="preserve">Producer </w:t>
      </w:r>
      <w:r w:rsidR="00914349" w:rsidRPr="00EB2BE4">
        <w:rPr>
          <w:rFonts w:asciiTheme="minorHAnsi" w:hAnsiTheme="minorHAnsi" w:cstheme="minorHAnsi"/>
          <w:sz w:val="22"/>
          <w:szCs w:val="22"/>
        </w:rPr>
        <w:t xml:space="preserve">will be relieved of any of its obligations under this Agreement and will have a right to remove the Integration included in the Program, at </w:t>
      </w:r>
      <w:r w:rsidRPr="00EB2BE4">
        <w:rPr>
          <w:rFonts w:asciiTheme="minorHAnsi" w:hAnsiTheme="minorHAnsi" w:cstheme="minorHAnsi"/>
          <w:sz w:val="22"/>
          <w:szCs w:val="22"/>
        </w:rPr>
        <w:t xml:space="preserve">Producer's </w:t>
      </w:r>
      <w:r w:rsidR="00914349" w:rsidRPr="00EB2BE4">
        <w:rPr>
          <w:rFonts w:asciiTheme="minorHAnsi" w:hAnsiTheme="minorHAnsi" w:cstheme="minorHAnsi"/>
          <w:sz w:val="22"/>
          <w:szCs w:val="22"/>
        </w:rPr>
        <w:t xml:space="preserve">sole discretion.   </w:t>
      </w:r>
    </w:p>
    <w:p w14:paraId="5967C29E" w14:textId="77777777" w:rsidR="00914349" w:rsidRPr="00EB2BE4" w:rsidRDefault="00914349" w:rsidP="00C26DDB">
      <w:pPr>
        <w:pStyle w:val="ListParagraph"/>
        <w:jc w:val="both"/>
        <w:rPr>
          <w:rFonts w:asciiTheme="minorHAnsi" w:hAnsiTheme="minorHAnsi" w:cstheme="minorHAnsi"/>
          <w:sz w:val="22"/>
          <w:szCs w:val="22"/>
        </w:rPr>
      </w:pPr>
    </w:p>
    <w:p w14:paraId="42D31CB3" w14:textId="64877F33" w:rsidR="00A92AFD" w:rsidRPr="00EB2BE4" w:rsidRDefault="00583A72" w:rsidP="00C26DDB">
      <w:pPr>
        <w:pStyle w:val="ListParagraph"/>
        <w:numPr>
          <w:ilvl w:val="0"/>
          <w:numId w:val="1"/>
        </w:numPr>
        <w:ind w:left="567" w:hanging="567"/>
        <w:jc w:val="both"/>
        <w:rPr>
          <w:rFonts w:asciiTheme="minorHAnsi" w:hAnsiTheme="minorHAnsi" w:cstheme="minorHAnsi"/>
          <w:sz w:val="22"/>
          <w:szCs w:val="22"/>
        </w:rPr>
      </w:pPr>
      <w:r w:rsidRPr="00EB2BE4">
        <w:rPr>
          <w:rFonts w:asciiTheme="minorHAnsi" w:hAnsiTheme="minorHAnsi" w:cstheme="minorHAnsi"/>
          <w:b/>
          <w:bCs/>
          <w:sz w:val="22"/>
          <w:szCs w:val="22"/>
        </w:rPr>
        <w:t>WAIVER OF INJUNCTIVE RELIEF</w:t>
      </w:r>
      <w:r w:rsidRPr="00EB2BE4">
        <w:rPr>
          <w:rFonts w:asciiTheme="minorHAnsi" w:hAnsiTheme="minorHAnsi" w:cstheme="minorHAnsi"/>
          <w:sz w:val="22"/>
          <w:szCs w:val="22"/>
        </w:rPr>
        <w:t xml:space="preserve"> </w:t>
      </w:r>
    </w:p>
    <w:p w14:paraId="3800D053" w14:textId="77777777" w:rsidR="00A92AFD" w:rsidRPr="00EB2BE4" w:rsidRDefault="00A92AFD" w:rsidP="00C26DDB">
      <w:pPr>
        <w:pStyle w:val="ListParagraph"/>
        <w:rPr>
          <w:rFonts w:asciiTheme="minorHAnsi" w:hAnsiTheme="minorHAnsi" w:cstheme="minorHAnsi"/>
          <w:sz w:val="22"/>
          <w:szCs w:val="22"/>
        </w:rPr>
      </w:pPr>
    </w:p>
    <w:p w14:paraId="62CFC13A" w14:textId="52FD679C" w:rsidR="00583A72" w:rsidRPr="00EB2BE4" w:rsidRDefault="00583A72" w:rsidP="00C26DDB">
      <w:pPr>
        <w:pStyle w:val="ListParagraph"/>
        <w:ind w:left="567"/>
        <w:jc w:val="both"/>
        <w:rPr>
          <w:rFonts w:asciiTheme="minorHAnsi" w:hAnsiTheme="minorHAnsi" w:cstheme="minorHAnsi"/>
          <w:sz w:val="22"/>
          <w:szCs w:val="22"/>
        </w:rPr>
      </w:pPr>
      <w:r w:rsidRPr="00EB2BE4">
        <w:rPr>
          <w:rFonts w:asciiTheme="minorHAnsi" w:hAnsiTheme="minorHAnsi" w:cstheme="minorHAnsi"/>
          <w:sz w:val="22"/>
          <w:szCs w:val="22"/>
        </w:rPr>
        <w:t xml:space="preserve">If </w:t>
      </w:r>
      <w:r w:rsidR="009C1AF1" w:rsidRPr="00EB2BE4">
        <w:rPr>
          <w:rFonts w:asciiTheme="minorHAnsi" w:hAnsiTheme="minorHAnsi" w:cstheme="minorHAnsi"/>
          <w:bCs/>
          <w:sz w:val="22"/>
          <w:szCs w:val="22"/>
        </w:rPr>
        <w:t>Producer</w:t>
      </w:r>
      <w:r w:rsidR="009C1AF1" w:rsidRPr="00EB2BE4" w:rsidDel="009C1AF1">
        <w:rPr>
          <w:rFonts w:asciiTheme="minorHAnsi" w:hAnsiTheme="minorHAnsi" w:cstheme="minorHAnsi"/>
          <w:sz w:val="22"/>
          <w:szCs w:val="22"/>
        </w:rPr>
        <w:t xml:space="preserve"> </w:t>
      </w:r>
      <w:r w:rsidRPr="00EB2BE4">
        <w:rPr>
          <w:rFonts w:asciiTheme="minorHAnsi" w:hAnsiTheme="minorHAnsi" w:cstheme="minorHAnsi"/>
          <w:sz w:val="22"/>
          <w:szCs w:val="22"/>
        </w:rPr>
        <w:t xml:space="preserve">decides for any reason not to produce or exhibit the </w:t>
      </w:r>
      <w:r w:rsidR="00901FC0" w:rsidRPr="00EB2BE4">
        <w:rPr>
          <w:rFonts w:asciiTheme="minorHAnsi" w:hAnsiTheme="minorHAnsi" w:cstheme="minorHAnsi"/>
          <w:sz w:val="22"/>
          <w:szCs w:val="22"/>
        </w:rPr>
        <w:t xml:space="preserve">Program </w:t>
      </w:r>
      <w:r w:rsidRPr="00EB2BE4">
        <w:rPr>
          <w:rFonts w:asciiTheme="minorHAnsi" w:hAnsiTheme="minorHAnsi" w:cstheme="minorHAnsi"/>
          <w:sz w:val="22"/>
          <w:szCs w:val="22"/>
        </w:rPr>
        <w:t xml:space="preserve">or to produce or edit the </w:t>
      </w:r>
      <w:r w:rsidR="00901FC0" w:rsidRPr="00EB2BE4">
        <w:rPr>
          <w:rFonts w:asciiTheme="minorHAnsi" w:hAnsiTheme="minorHAnsi" w:cstheme="minorHAnsi"/>
          <w:sz w:val="22"/>
          <w:szCs w:val="22"/>
        </w:rPr>
        <w:t xml:space="preserve">Program </w:t>
      </w:r>
      <w:r w:rsidRPr="00EB2BE4">
        <w:rPr>
          <w:rFonts w:asciiTheme="minorHAnsi" w:hAnsiTheme="minorHAnsi" w:cstheme="minorHAnsi"/>
          <w:sz w:val="22"/>
          <w:szCs w:val="22"/>
        </w:rPr>
        <w:t xml:space="preserve">in such a way that the </w:t>
      </w:r>
      <w:r w:rsidR="00914349" w:rsidRPr="00EB2BE4">
        <w:rPr>
          <w:rFonts w:asciiTheme="minorHAnsi" w:hAnsiTheme="minorHAnsi" w:cstheme="minorHAnsi"/>
          <w:sz w:val="22"/>
          <w:szCs w:val="22"/>
        </w:rPr>
        <w:t>i</w:t>
      </w:r>
      <w:r w:rsidRPr="00EB2BE4">
        <w:rPr>
          <w:rFonts w:asciiTheme="minorHAnsi" w:hAnsiTheme="minorHAnsi" w:cstheme="minorHAnsi"/>
          <w:sz w:val="22"/>
          <w:szCs w:val="22"/>
        </w:rPr>
        <w:t xml:space="preserve">ntegration does not appear as set forth in this Agreement, Advertiser agrees that its sole remedy shall be either a pro-rata refund or reduction of the Integration Fee, </w:t>
      </w:r>
      <w:r w:rsidR="00BF01D4" w:rsidRPr="00EB2BE4">
        <w:rPr>
          <w:rFonts w:asciiTheme="minorHAnsi" w:hAnsiTheme="minorHAnsi" w:cstheme="minorHAnsi"/>
          <w:sz w:val="22"/>
          <w:szCs w:val="22"/>
        </w:rPr>
        <w:t>or in the event of in-kind consideration, return of the Product</w:t>
      </w:r>
      <w:r w:rsidR="00EB2BE4" w:rsidRPr="00EB2BE4">
        <w:rPr>
          <w:rFonts w:asciiTheme="minorHAnsi" w:hAnsiTheme="minorHAnsi" w:cstheme="minorHAnsi"/>
          <w:sz w:val="22"/>
          <w:szCs w:val="22"/>
        </w:rPr>
        <w:t>s</w:t>
      </w:r>
      <w:r w:rsidR="00BF01D4" w:rsidRPr="00EB2BE4">
        <w:rPr>
          <w:rFonts w:asciiTheme="minorHAnsi" w:hAnsiTheme="minorHAnsi" w:cstheme="minorHAnsi"/>
          <w:sz w:val="22"/>
          <w:szCs w:val="22"/>
        </w:rPr>
        <w:t xml:space="preserve"> or payment of the reasonable value of the in-kind products or services </w:t>
      </w:r>
      <w:r w:rsidR="00556A5F" w:rsidRPr="00EB2BE4">
        <w:rPr>
          <w:rFonts w:asciiTheme="minorHAnsi" w:hAnsiTheme="minorHAnsi" w:cstheme="minorHAnsi"/>
          <w:sz w:val="22"/>
          <w:szCs w:val="22"/>
        </w:rPr>
        <w:t>provided</w:t>
      </w:r>
      <w:r w:rsidR="00BF01D4" w:rsidRPr="00EB2BE4">
        <w:rPr>
          <w:rFonts w:asciiTheme="minorHAnsi" w:hAnsiTheme="minorHAnsi" w:cstheme="minorHAnsi"/>
          <w:sz w:val="22"/>
          <w:szCs w:val="22"/>
        </w:rPr>
        <w:t xml:space="preserve"> by Advertiser, </w:t>
      </w:r>
      <w:r w:rsidRPr="00EB2BE4">
        <w:rPr>
          <w:rFonts w:asciiTheme="minorHAnsi" w:hAnsiTheme="minorHAnsi" w:cstheme="minorHAnsi"/>
          <w:sz w:val="22"/>
          <w:szCs w:val="22"/>
        </w:rPr>
        <w:t>as applicable.</w:t>
      </w:r>
      <w:r w:rsidR="0051133A" w:rsidRPr="00EB2BE4">
        <w:rPr>
          <w:rFonts w:asciiTheme="minorHAnsi" w:hAnsiTheme="minorHAnsi" w:cstheme="minorHAnsi"/>
          <w:sz w:val="22"/>
          <w:szCs w:val="22"/>
        </w:rPr>
        <w:t xml:space="preserve">  </w:t>
      </w:r>
      <w:r w:rsidR="00914349" w:rsidRPr="00EB2BE4">
        <w:rPr>
          <w:rFonts w:asciiTheme="minorHAnsi" w:hAnsiTheme="minorHAnsi" w:cstheme="minorHAnsi"/>
          <w:sz w:val="22"/>
          <w:szCs w:val="22"/>
        </w:rPr>
        <w:t xml:space="preserve"> Notwithstanding anything to the contrary</w:t>
      </w:r>
      <w:r w:rsidR="0051133A" w:rsidRPr="00EB2BE4">
        <w:rPr>
          <w:rFonts w:asciiTheme="minorHAnsi" w:hAnsiTheme="minorHAnsi" w:cstheme="minorHAnsi"/>
          <w:sz w:val="22"/>
          <w:szCs w:val="22"/>
        </w:rPr>
        <w:t>, Advertiser agrees that its rights and remedies</w:t>
      </w:r>
      <w:r w:rsidR="00EC5E31" w:rsidRPr="00EB2BE4">
        <w:rPr>
          <w:rFonts w:asciiTheme="minorHAnsi" w:hAnsiTheme="minorHAnsi" w:cstheme="minorHAnsi"/>
          <w:sz w:val="22"/>
          <w:szCs w:val="22"/>
        </w:rPr>
        <w:t xml:space="preserve"> for any claim against Producer arising from or based on</w:t>
      </w:r>
      <w:r w:rsidR="0051133A" w:rsidRPr="00EB2BE4">
        <w:rPr>
          <w:rFonts w:asciiTheme="minorHAnsi" w:hAnsiTheme="minorHAnsi" w:cstheme="minorHAnsi"/>
          <w:sz w:val="22"/>
          <w:szCs w:val="22"/>
        </w:rPr>
        <w:t xml:space="preserve"> this Agreement </w:t>
      </w:r>
      <w:r w:rsidR="00EC5E31" w:rsidRPr="00EB2BE4">
        <w:rPr>
          <w:rFonts w:asciiTheme="minorHAnsi" w:hAnsiTheme="minorHAnsi" w:cstheme="minorHAnsi"/>
          <w:sz w:val="22"/>
          <w:szCs w:val="22"/>
        </w:rPr>
        <w:t>shall</w:t>
      </w:r>
      <w:r w:rsidR="0051133A" w:rsidRPr="00EB2BE4">
        <w:rPr>
          <w:rFonts w:asciiTheme="minorHAnsi" w:hAnsiTheme="minorHAnsi" w:cstheme="minorHAnsi"/>
          <w:sz w:val="22"/>
          <w:szCs w:val="22"/>
        </w:rPr>
        <w:t xml:space="preserve"> be limited to the right, if any, to recover monetary damages in an action at law. Advertiser will not be entitled to </w:t>
      </w:r>
      <w:r w:rsidR="009B24CF" w:rsidRPr="00EB2BE4">
        <w:rPr>
          <w:rFonts w:asciiTheme="minorHAnsi" w:hAnsiTheme="minorHAnsi" w:cstheme="minorHAnsi"/>
          <w:sz w:val="22"/>
          <w:szCs w:val="22"/>
        </w:rPr>
        <w:t xml:space="preserve">and hereby waives the right to </w:t>
      </w:r>
      <w:r w:rsidR="0051133A" w:rsidRPr="00EB2BE4">
        <w:rPr>
          <w:rFonts w:asciiTheme="minorHAnsi" w:hAnsiTheme="minorHAnsi" w:cstheme="minorHAnsi"/>
          <w:sz w:val="22"/>
          <w:szCs w:val="22"/>
        </w:rPr>
        <w:t xml:space="preserve">seek or obtain injunctive or other equitable relief or to enjoin or restrain the production, distribution, exhibition, promotion, advertising or exploitation of the </w:t>
      </w:r>
      <w:r w:rsidR="002D76EC" w:rsidRPr="00EB2BE4">
        <w:rPr>
          <w:rFonts w:asciiTheme="minorHAnsi" w:hAnsiTheme="minorHAnsi" w:cstheme="minorHAnsi"/>
          <w:sz w:val="22"/>
          <w:szCs w:val="22"/>
        </w:rPr>
        <w:t>Program</w:t>
      </w:r>
      <w:r w:rsidR="00B45778" w:rsidRPr="00EB2BE4">
        <w:rPr>
          <w:rFonts w:asciiTheme="minorHAnsi" w:hAnsiTheme="minorHAnsi" w:cstheme="minorHAnsi"/>
          <w:sz w:val="22"/>
          <w:szCs w:val="22"/>
        </w:rPr>
        <w:t>, Producer Materials, or any parts thereof,</w:t>
      </w:r>
      <w:r w:rsidR="0051133A" w:rsidRPr="00EB2BE4">
        <w:rPr>
          <w:rFonts w:asciiTheme="minorHAnsi" w:hAnsiTheme="minorHAnsi" w:cstheme="minorHAnsi"/>
          <w:sz w:val="22"/>
          <w:szCs w:val="22"/>
        </w:rPr>
        <w:t xml:space="preserve"> or any subsidiary, derivative or ancillary rights thereto or any element thereof</w:t>
      </w:r>
      <w:r w:rsidR="00B45778" w:rsidRPr="00EB2BE4">
        <w:rPr>
          <w:rFonts w:asciiTheme="minorHAnsi" w:hAnsiTheme="minorHAnsi" w:cstheme="minorHAnsi"/>
          <w:sz w:val="22"/>
          <w:szCs w:val="22"/>
        </w:rPr>
        <w:t>, to the maximum extent permitted by law.</w:t>
      </w:r>
    </w:p>
    <w:p w14:paraId="5734ABE1" w14:textId="77777777" w:rsidR="00583A72" w:rsidRPr="00EB2BE4" w:rsidRDefault="00583A72" w:rsidP="00C26DDB">
      <w:pPr>
        <w:pStyle w:val="ListParagraph"/>
        <w:jc w:val="both"/>
        <w:rPr>
          <w:rFonts w:asciiTheme="minorHAnsi" w:hAnsiTheme="minorHAnsi" w:cstheme="minorHAnsi"/>
          <w:sz w:val="22"/>
          <w:szCs w:val="22"/>
        </w:rPr>
      </w:pPr>
    </w:p>
    <w:p w14:paraId="78280011" w14:textId="77777777" w:rsidR="00EB2BE4" w:rsidRPr="00EB2BE4" w:rsidRDefault="00583A72" w:rsidP="00EB2BE4">
      <w:pPr>
        <w:pStyle w:val="ListParagraph"/>
        <w:numPr>
          <w:ilvl w:val="0"/>
          <w:numId w:val="1"/>
        </w:numPr>
        <w:ind w:left="567" w:hanging="567"/>
        <w:jc w:val="both"/>
        <w:rPr>
          <w:rFonts w:asciiTheme="minorHAnsi" w:hAnsiTheme="minorHAnsi" w:cstheme="minorHAnsi"/>
          <w:b/>
          <w:bCs/>
          <w:sz w:val="22"/>
          <w:szCs w:val="22"/>
        </w:rPr>
      </w:pPr>
      <w:r w:rsidRPr="00EB2BE4">
        <w:rPr>
          <w:rFonts w:asciiTheme="minorHAnsi" w:hAnsiTheme="minorHAnsi" w:cstheme="minorHAnsi"/>
          <w:b/>
          <w:bCs/>
          <w:sz w:val="22"/>
          <w:szCs w:val="22"/>
        </w:rPr>
        <w:t>LIMITATION OF LIABILITY</w:t>
      </w:r>
    </w:p>
    <w:p w14:paraId="1B257744" w14:textId="77777777" w:rsidR="00EB2BE4" w:rsidRPr="00EB2BE4" w:rsidRDefault="00EB2BE4" w:rsidP="00EB2BE4">
      <w:pPr>
        <w:pStyle w:val="ListParagraph"/>
        <w:ind w:left="567"/>
        <w:jc w:val="both"/>
        <w:rPr>
          <w:rFonts w:asciiTheme="minorHAnsi" w:hAnsiTheme="minorHAnsi" w:cstheme="minorHAnsi"/>
          <w:b/>
          <w:bCs/>
          <w:sz w:val="22"/>
          <w:szCs w:val="22"/>
        </w:rPr>
      </w:pPr>
    </w:p>
    <w:p w14:paraId="20391396" w14:textId="319779B9" w:rsidR="00EB2BE4" w:rsidRPr="00EB2BE4" w:rsidRDefault="009C1AF1" w:rsidP="00EB2BE4">
      <w:pPr>
        <w:pStyle w:val="ListParagraph"/>
        <w:ind w:left="567"/>
        <w:jc w:val="both"/>
        <w:rPr>
          <w:rFonts w:asciiTheme="minorHAnsi" w:hAnsiTheme="minorHAnsi" w:cstheme="minorHAnsi"/>
          <w:b/>
          <w:bCs/>
          <w:sz w:val="22"/>
          <w:szCs w:val="22"/>
        </w:rPr>
      </w:pPr>
      <w:r w:rsidRPr="00EB2BE4">
        <w:rPr>
          <w:rFonts w:asciiTheme="minorHAnsi" w:hAnsiTheme="minorHAnsi" w:cstheme="minorHAnsi"/>
          <w:i/>
          <w:iCs/>
          <w:sz w:val="22"/>
          <w:szCs w:val="22"/>
        </w:rPr>
        <w:t xml:space="preserve">PRODUCER </w:t>
      </w:r>
      <w:r w:rsidR="00583A72" w:rsidRPr="00EB2BE4">
        <w:rPr>
          <w:rFonts w:asciiTheme="minorHAnsi" w:hAnsiTheme="minorHAnsi" w:cstheme="minorHAnsi"/>
          <w:i/>
          <w:sz w:val="22"/>
          <w:szCs w:val="22"/>
        </w:rPr>
        <w:t xml:space="preserve">WILL NOT BE LIABLE UNDER ANY CIRCUMSTANCES FOR CONSEQUENTIAL (INCLUDING BUT NOT LIMITED TO LOST OPPORTUNITIES OR PROFITS), </w:t>
      </w:r>
      <w:r w:rsidR="007D2FD7" w:rsidRPr="00EB2BE4">
        <w:rPr>
          <w:rFonts w:asciiTheme="minorHAnsi" w:hAnsiTheme="minorHAnsi" w:cstheme="minorHAnsi"/>
          <w:i/>
          <w:sz w:val="22"/>
          <w:szCs w:val="22"/>
        </w:rPr>
        <w:t xml:space="preserve">INCIDENTAL, INDIRECT, </w:t>
      </w:r>
      <w:r w:rsidR="00583A72" w:rsidRPr="00EB2BE4">
        <w:rPr>
          <w:rFonts w:asciiTheme="minorHAnsi" w:hAnsiTheme="minorHAnsi" w:cstheme="minorHAnsi"/>
          <w:i/>
          <w:sz w:val="22"/>
          <w:szCs w:val="22"/>
        </w:rPr>
        <w:t>OR PUNITIVE DAMAGES</w:t>
      </w:r>
      <w:r w:rsidR="007D2FD7" w:rsidRPr="00EB2BE4">
        <w:rPr>
          <w:rFonts w:asciiTheme="minorHAnsi" w:hAnsiTheme="minorHAnsi" w:cstheme="minorHAnsi"/>
          <w:i/>
          <w:sz w:val="22"/>
          <w:szCs w:val="22"/>
        </w:rPr>
        <w:t xml:space="preserve"> OF ANY KIND</w:t>
      </w:r>
      <w:r w:rsidR="00583A72" w:rsidRPr="00EB2BE4">
        <w:rPr>
          <w:rFonts w:asciiTheme="minorHAnsi" w:hAnsiTheme="minorHAnsi" w:cstheme="minorHAnsi"/>
          <w:i/>
          <w:sz w:val="22"/>
          <w:szCs w:val="22"/>
        </w:rPr>
        <w:t>.</w:t>
      </w:r>
      <w:r w:rsidR="00583A72" w:rsidRPr="00EB2BE4">
        <w:rPr>
          <w:rFonts w:asciiTheme="minorHAnsi" w:hAnsiTheme="minorHAnsi" w:cstheme="minorHAnsi"/>
          <w:iCs/>
          <w:sz w:val="22"/>
          <w:szCs w:val="22"/>
        </w:rPr>
        <w:t xml:space="preserve"> </w:t>
      </w:r>
      <w:r w:rsidR="00583A72" w:rsidRPr="00EB2BE4">
        <w:rPr>
          <w:rFonts w:asciiTheme="minorHAnsi" w:hAnsiTheme="minorHAnsi" w:cstheme="minorHAnsi"/>
          <w:sz w:val="22"/>
          <w:szCs w:val="22"/>
        </w:rPr>
        <w:t xml:space="preserve"> </w:t>
      </w:r>
    </w:p>
    <w:p w14:paraId="4ED704BC" w14:textId="77777777" w:rsidR="00EB2BE4" w:rsidRPr="00EB2BE4" w:rsidRDefault="00EB2BE4" w:rsidP="00EB2BE4">
      <w:pPr>
        <w:pStyle w:val="ListParagraph"/>
        <w:jc w:val="both"/>
        <w:rPr>
          <w:rFonts w:asciiTheme="minorHAnsi" w:hAnsiTheme="minorHAnsi" w:cstheme="minorHAnsi"/>
          <w:sz w:val="22"/>
          <w:szCs w:val="22"/>
        </w:rPr>
      </w:pPr>
    </w:p>
    <w:p w14:paraId="1E11FFBB" w14:textId="77D450C3" w:rsidR="00914349" w:rsidRPr="00EB2BE4" w:rsidRDefault="00914349" w:rsidP="00EB2BE4">
      <w:pPr>
        <w:pStyle w:val="ListParagraph"/>
        <w:numPr>
          <w:ilvl w:val="0"/>
          <w:numId w:val="1"/>
        </w:numPr>
        <w:ind w:left="567" w:hanging="567"/>
        <w:jc w:val="both"/>
        <w:rPr>
          <w:rFonts w:asciiTheme="minorHAnsi" w:hAnsiTheme="minorHAnsi" w:cstheme="minorHAnsi"/>
          <w:sz w:val="22"/>
          <w:szCs w:val="22"/>
        </w:rPr>
      </w:pPr>
      <w:r w:rsidRPr="00EB2BE4">
        <w:rPr>
          <w:rFonts w:asciiTheme="minorHAnsi" w:hAnsiTheme="minorHAnsi" w:cstheme="minorHAnsi"/>
          <w:b/>
          <w:bCs/>
          <w:sz w:val="22"/>
          <w:szCs w:val="22"/>
        </w:rPr>
        <w:t>MISCELLANEOUS</w:t>
      </w:r>
      <w:r w:rsidR="00A92AFD" w:rsidRPr="00EB2BE4">
        <w:rPr>
          <w:rFonts w:asciiTheme="minorHAnsi" w:hAnsiTheme="minorHAnsi" w:cstheme="minorHAnsi"/>
          <w:sz w:val="22"/>
          <w:szCs w:val="22"/>
        </w:rPr>
        <w:t xml:space="preserve"> </w:t>
      </w:r>
      <w:r w:rsidR="00072C26" w:rsidRPr="00EB2BE4">
        <w:rPr>
          <w:rFonts w:asciiTheme="minorHAnsi" w:hAnsiTheme="minorHAnsi" w:cstheme="minorHAnsi"/>
          <w:sz w:val="22"/>
          <w:szCs w:val="22"/>
        </w:rPr>
        <w:t xml:space="preserve"> </w:t>
      </w:r>
    </w:p>
    <w:p w14:paraId="059196B4" w14:textId="77777777" w:rsidR="00914349" w:rsidRPr="00EB2BE4" w:rsidRDefault="00914349" w:rsidP="00C26DDB">
      <w:pPr>
        <w:pStyle w:val="ListParagraph"/>
        <w:jc w:val="both"/>
        <w:rPr>
          <w:rFonts w:asciiTheme="minorHAnsi" w:hAnsiTheme="minorHAnsi" w:cstheme="minorHAnsi"/>
          <w:sz w:val="22"/>
          <w:szCs w:val="22"/>
        </w:rPr>
      </w:pPr>
    </w:p>
    <w:p w14:paraId="03D2CC22" w14:textId="07286278" w:rsidR="00E0138C" w:rsidRPr="00EB2BE4" w:rsidRDefault="00583A72" w:rsidP="00EB2BE4">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 xml:space="preserve">This Agreement is the entire agreement of the parties with respect to the subject matter hereof and cannot be modified or cancelled except by written instrument signed by both parties. </w:t>
      </w:r>
      <w:r w:rsidR="00C81BF7" w:rsidRPr="00EB2BE4">
        <w:rPr>
          <w:rFonts w:asciiTheme="minorHAnsi" w:hAnsiTheme="minorHAnsi" w:cstheme="minorHAnsi"/>
          <w:sz w:val="22"/>
          <w:szCs w:val="22"/>
        </w:rPr>
        <w:t>Advertiser</w:t>
      </w:r>
      <w:r w:rsidR="00072C26" w:rsidRPr="00EB2BE4">
        <w:rPr>
          <w:rFonts w:asciiTheme="minorHAnsi" w:hAnsiTheme="minorHAnsi" w:cstheme="minorHAnsi"/>
          <w:sz w:val="22"/>
          <w:szCs w:val="22"/>
        </w:rPr>
        <w:t xml:space="preserve"> </w:t>
      </w:r>
      <w:r w:rsidR="00C81BF7" w:rsidRPr="00EB2BE4">
        <w:rPr>
          <w:rFonts w:asciiTheme="minorHAnsi" w:hAnsiTheme="minorHAnsi" w:cstheme="minorHAnsi"/>
          <w:sz w:val="22"/>
          <w:szCs w:val="22"/>
        </w:rPr>
        <w:t>may</w:t>
      </w:r>
      <w:r w:rsidR="00072C26" w:rsidRPr="00EB2BE4">
        <w:rPr>
          <w:rFonts w:asciiTheme="minorHAnsi" w:hAnsiTheme="minorHAnsi" w:cstheme="minorHAnsi"/>
          <w:sz w:val="22"/>
          <w:szCs w:val="22"/>
        </w:rPr>
        <w:t xml:space="preserve"> not assign </w:t>
      </w:r>
      <w:r w:rsidR="00C81BF7" w:rsidRPr="00EB2BE4">
        <w:rPr>
          <w:rFonts w:asciiTheme="minorHAnsi" w:hAnsiTheme="minorHAnsi" w:cstheme="minorHAnsi"/>
          <w:sz w:val="22"/>
          <w:szCs w:val="22"/>
        </w:rPr>
        <w:t xml:space="preserve">this Agreement or any rights or obligations without </w:t>
      </w:r>
      <w:r w:rsidR="009C1AF1" w:rsidRPr="00EB2BE4">
        <w:rPr>
          <w:rFonts w:asciiTheme="minorHAnsi" w:hAnsiTheme="minorHAnsi" w:cstheme="minorHAnsi"/>
          <w:bCs/>
          <w:sz w:val="22"/>
          <w:szCs w:val="22"/>
        </w:rPr>
        <w:t>Producer</w:t>
      </w:r>
      <w:r w:rsidR="009C1AF1" w:rsidRPr="00EB2BE4">
        <w:rPr>
          <w:rFonts w:asciiTheme="minorHAnsi" w:hAnsiTheme="minorHAnsi" w:cstheme="minorHAnsi"/>
          <w:sz w:val="22"/>
          <w:szCs w:val="22"/>
        </w:rPr>
        <w:t xml:space="preserve">’s </w:t>
      </w:r>
      <w:r w:rsidR="00C81BF7" w:rsidRPr="00EB2BE4">
        <w:rPr>
          <w:rFonts w:asciiTheme="minorHAnsi" w:hAnsiTheme="minorHAnsi" w:cstheme="minorHAnsi"/>
          <w:sz w:val="22"/>
          <w:szCs w:val="22"/>
        </w:rPr>
        <w:t>prior written consent.</w:t>
      </w:r>
      <w:r w:rsidR="00072C26" w:rsidRPr="00EB2BE4">
        <w:rPr>
          <w:rFonts w:asciiTheme="minorHAnsi" w:hAnsiTheme="minorHAnsi" w:cstheme="minorHAnsi"/>
          <w:sz w:val="22"/>
          <w:szCs w:val="22"/>
        </w:rPr>
        <w:t xml:space="preserve"> </w:t>
      </w:r>
      <w:r w:rsidR="00C81BF7" w:rsidRPr="00EB2BE4">
        <w:rPr>
          <w:rFonts w:asciiTheme="minorHAnsi" w:hAnsiTheme="minorHAnsi" w:cstheme="minorHAnsi"/>
          <w:sz w:val="22"/>
          <w:szCs w:val="22"/>
        </w:rPr>
        <w:t xml:space="preserve">This Agreement, in whole or in part (including rights and obligations), may be freely assigned by </w:t>
      </w:r>
      <w:r w:rsidR="00AA0AE6" w:rsidRPr="00EB2BE4">
        <w:rPr>
          <w:rFonts w:asciiTheme="minorHAnsi" w:hAnsiTheme="minorHAnsi" w:cstheme="minorHAnsi"/>
          <w:bCs/>
          <w:sz w:val="22"/>
          <w:szCs w:val="22"/>
        </w:rPr>
        <w:t>Producer</w:t>
      </w:r>
      <w:r w:rsidR="00C81BF7" w:rsidRPr="00EB2BE4">
        <w:rPr>
          <w:rFonts w:asciiTheme="minorHAnsi" w:hAnsiTheme="minorHAnsi" w:cstheme="minorHAnsi"/>
          <w:sz w:val="22"/>
          <w:szCs w:val="22"/>
        </w:rPr>
        <w:t>, and any such assignment will be binding upon Advertiser and inure to the benefit of such assignee</w:t>
      </w:r>
      <w:r w:rsidR="00072C26" w:rsidRPr="00EB2BE4">
        <w:rPr>
          <w:rFonts w:asciiTheme="minorHAnsi" w:hAnsiTheme="minorHAnsi" w:cstheme="minorHAnsi"/>
          <w:sz w:val="22"/>
          <w:szCs w:val="22"/>
        </w:rPr>
        <w:t>.</w:t>
      </w:r>
      <w:r w:rsidRPr="00EB2BE4">
        <w:rPr>
          <w:rFonts w:asciiTheme="minorHAnsi" w:hAnsiTheme="minorHAnsi" w:cstheme="minorHAnsi"/>
          <w:sz w:val="22"/>
          <w:szCs w:val="22"/>
        </w:rPr>
        <w:t xml:space="preserve"> </w:t>
      </w:r>
    </w:p>
    <w:p w14:paraId="228711A4" w14:textId="0BC96983" w:rsidR="00914349" w:rsidRPr="00EB2BE4" w:rsidRDefault="00914349" w:rsidP="00EB2BE4">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 xml:space="preserve">None of the provisions of this Agreement shall be deemed to constitute a partnership or employer-employee relationship between the Parties hereto or an association of persons; </w:t>
      </w:r>
    </w:p>
    <w:p w14:paraId="7FFFD602" w14:textId="5F98229D" w:rsidR="00914349" w:rsidRPr="00EB2BE4" w:rsidRDefault="009B24CF" w:rsidP="00EB2BE4">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If</w:t>
      </w:r>
      <w:r w:rsidR="00914349" w:rsidRPr="00EB2BE4">
        <w:rPr>
          <w:rFonts w:asciiTheme="minorHAnsi" w:hAnsiTheme="minorHAnsi" w:cstheme="minorHAnsi"/>
          <w:sz w:val="22"/>
          <w:szCs w:val="22"/>
        </w:rPr>
        <w:t xml:space="preserve"> any provision hereof shall be held to be invalid or unenforceable due to any reason, the said provision shall be modified to the extent necessary, and in any event, such invalidity or unenforceability shall have no effect upon the remaining provisions or terms and conditions hereof.</w:t>
      </w:r>
    </w:p>
    <w:p w14:paraId="2D3A25E6" w14:textId="760D3A51" w:rsidR="00583A72" w:rsidRPr="00EB2BE4" w:rsidRDefault="00583A72" w:rsidP="00EB2BE4">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 xml:space="preserve">This </w:t>
      </w:r>
      <w:r w:rsidR="00914349" w:rsidRPr="00EB2BE4">
        <w:rPr>
          <w:rFonts w:asciiTheme="minorHAnsi" w:hAnsiTheme="minorHAnsi" w:cstheme="minorHAnsi"/>
          <w:sz w:val="22"/>
          <w:szCs w:val="22"/>
        </w:rPr>
        <w:t>A</w:t>
      </w:r>
      <w:r w:rsidRPr="00EB2BE4">
        <w:rPr>
          <w:rFonts w:asciiTheme="minorHAnsi" w:hAnsiTheme="minorHAnsi" w:cstheme="minorHAnsi"/>
          <w:sz w:val="22"/>
          <w:szCs w:val="22"/>
        </w:rPr>
        <w:t xml:space="preserve">greement will be governed by the laws of </w:t>
      </w:r>
      <w:r w:rsidR="00914349" w:rsidRPr="00EB2BE4">
        <w:rPr>
          <w:rFonts w:asciiTheme="minorHAnsi" w:hAnsiTheme="minorHAnsi" w:cstheme="minorHAnsi"/>
          <w:sz w:val="22"/>
          <w:szCs w:val="22"/>
        </w:rPr>
        <w:t>India</w:t>
      </w:r>
      <w:r w:rsidRPr="00EB2BE4">
        <w:rPr>
          <w:rFonts w:asciiTheme="minorHAnsi" w:hAnsiTheme="minorHAnsi" w:cstheme="minorHAnsi"/>
          <w:sz w:val="22"/>
          <w:szCs w:val="22"/>
        </w:rPr>
        <w:t xml:space="preserve">.  The parties hereby irrevocably consent to the exclusive jurisdiction and venue of the courts located </w:t>
      </w:r>
      <w:r w:rsidR="00914349" w:rsidRPr="00EB2BE4">
        <w:rPr>
          <w:rFonts w:asciiTheme="minorHAnsi" w:hAnsiTheme="minorHAnsi" w:cstheme="minorHAnsi"/>
          <w:sz w:val="22"/>
          <w:szCs w:val="22"/>
        </w:rPr>
        <w:t xml:space="preserve">at Mumbai </w:t>
      </w:r>
      <w:r w:rsidRPr="00EB2BE4">
        <w:rPr>
          <w:rFonts w:asciiTheme="minorHAnsi" w:hAnsiTheme="minorHAnsi" w:cstheme="minorHAnsi"/>
          <w:sz w:val="22"/>
          <w:szCs w:val="22"/>
        </w:rPr>
        <w:t xml:space="preserve">with respect to any claims, suits or proceedings arising out of or in connection with this </w:t>
      </w:r>
      <w:r w:rsidR="00914349" w:rsidRPr="00EB2BE4">
        <w:rPr>
          <w:rFonts w:asciiTheme="minorHAnsi" w:hAnsiTheme="minorHAnsi" w:cstheme="minorHAnsi"/>
          <w:sz w:val="22"/>
          <w:szCs w:val="22"/>
        </w:rPr>
        <w:t>A</w:t>
      </w:r>
      <w:r w:rsidRPr="00EB2BE4">
        <w:rPr>
          <w:rFonts w:asciiTheme="minorHAnsi" w:hAnsiTheme="minorHAnsi" w:cstheme="minorHAnsi"/>
          <w:sz w:val="22"/>
          <w:szCs w:val="22"/>
        </w:rPr>
        <w:t xml:space="preserve">greement, and waive any claim or defense that any such court is an inconvenient or improper forum.  </w:t>
      </w:r>
    </w:p>
    <w:p w14:paraId="1FD9C82B" w14:textId="77777777" w:rsidR="00914349" w:rsidRPr="00EB2BE4" w:rsidRDefault="00914349" w:rsidP="00EB2BE4">
      <w:pPr>
        <w:pStyle w:val="ListParagraph"/>
        <w:numPr>
          <w:ilvl w:val="1"/>
          <w:numId w:val="1"/>
        </w:numPr>
        <w:ind w:left="567" w:hanging="567"/>
        <w:jc w:val="both"/>
        <w:rPr>
          <w:rFonts w:asciiTheme="minorHAnsi" w:hAnsiTheme="minorHAnsi" w:cstheme="minorHAnsi"/>
          <w:sz w:val="22"/>
          <w:szCs w:val="22"/>
        </w:rPr>
      </w:pPr>
      <w:r w:rsidRPr="00EB2BE4">
        <w:rPr>
          <w:rFonts w:asciiTheme="minorHAnsi" w:hAnsiTheme="minorHAnsi" w:cstheme="minorHAnsi"/>
          <w:sz w:val="22"/>
          <w:szCs w:val="22"/>
        </w:rPr>
        <w:t>Provisions related to grant of rights and ownership, representations, warranties, undertakings, indemnities, waivers, governing law, limitation of liability, jurisdiction, and confidentiality shall survive the termination or expiration of this agreement.</w:t>
      </w:r>
    </w:p>
    <w:p w14:paraId="155A8B8B" w14:textId="77777777" w:rsidR="00914349" w:rsidRPr="00EB2BE4" w:rsidRDefault="00914349" w:rsidP="00C26DDB">
      <w:pPr>
        <w:pStyle w:val="ListParagraph"/>
        <w:jc w:val="both"/>
        <w:rPr>
          <w:rFonts w:asciiTheme="minorHAnsi" w:hAnsiTheme="minorHAnsi" w:cstheme="minorHAnsi"/>
          <w:sz w:val="22"/>
          <w:szCs w:val="22"/>
        </w:rPr>
      </w:pPr>
    </w:p>
    <w:p w14:paraId="25108CE5" w14:textId="77777777" w:rsidR="00F83115" w:rsidRPr="00EB2BE4" w:rsidRDefault="00F83115" w:rsidP="00C26DDB">
      <w:pPr>
        <w:pStyle w:val="BodyText3"/>
        <w:numPr>
          <w:ilvl w:val="12"/>
          <w:numId w:val="0"/>
        </w:numPr>
        <w:rPr>
          <w:rFonts w:asciiTheme="minorHAnsi" w:hAnsiTheme="minorHAnsi" w:cstheme="minorHAnsi"/>
          <w:b w:val="0"/>
          <w:szCs w:val="22"/>
        </w:rPr>
      </w:pPr>
    </w:p>
    <w:p w14:paraId="2ACCB97B" w14:textId="77777777" w:rsidR="00914349" w:rsidRPr="00EB2BE4" w:rsidRDefault="00914349" w:rsidP="00C26DDB">
      <w:pPr>
        <w:pStyle w:val="BodyText3"/>
        <w:numPr>
          <w:ilvl w:val="12"/>
          <w:numId w:val="0"/>
        </w:numPr>
        <w:rPr>
          <w:rFonts w:asciiTheme="minorHAnsi" w:hAnsiTheme="minorHAnsi" w:cstheme="minorHAnsi"/>
          <w:b w:val="0"/>
          <w:szCs w:val="22"/>
        </w:rPr>
        <w:sectPr w:rsidR="00914349" w:rsidRPr="00EB2BE4" w:rsidSect="00230591">
          <w:type w:val="continuous"/>
          <w:pgSz w:w="12240" w:h="15840"/>
          <w:pgMar w:top="1440" w:right="1440" w:bottom="1440" w:left="1440" w:header="720" w:footer="720" w:gutter="0"/>
          <w:cols w:space="708"/>
          <w:docGrid w:linePitch="360"/>
        </w:sectPr>
      </w:pPr>
    </w:p>
    <w:p w14:paraId="5B1E9107" w14:textId="77777777" w:rsidR="00276C40" w:rsidRPr="00EB2BE4" w:rsidRDefault="00276C40" w:rsidP="00C26DDB">
      <w:pPr>
        <w:jc w:val="both"/>
        <w:rPr>
          <w:rFonts w:asciiTheme="minorHAnsi" w:hAnsiTheme="minorHAnsi" w:cstheme="minorHAnsi"/>
          <w:sz w:val="22"/>
          <w:szCs w:val="22"/>
        </w:rPr>
      </w:pPr>
    </w:p>
    <w:p w14:paraId="12134ACD" w14:textId="77777777" w:rsidR="00A92AFD" w:rsidRPr="00EB2BE4" w:rsidRDefault="00A92AFD" w:rsidP="00C26DDB">
      <w:pPr>
        <w:jc w:val="center"/>
        <w:rPr>
          <w:rFonts w:asciiTheme="minorHAnsi" w:hAnsiTheme="minorHAnsi" w:cstheme="minorHAnsi"/>
          <w:b/>
          <w:bCs/>
          <w:sz w:val="22"/>
          <w:szCs w:val="22"/>
          <w:u w:val="single"/>
        </w:rPr>
      </w:pPr>
    </w:p>
    <w:p w14:paraId="47B54314" w14:textId="77777777" w:rsidR="00A92AFD" w:rsidRPr="00EB2BE4" w:rsidRDefault="00A92AFD" w:rsidP="00C26DDB">
      <w:pPr>
        <w:jc w:val="center"/>
        <w:rPr>
          <w:rFonts w:asciiTheme="minorHAnsi" w:hAnsiTheme="minorHAnsi" w:cstheme="minorHAnsi"/>
          <w:b/>
          <w:bCs/>
          <w:sz w:val="22"/>
          <w:szCs w:val="22"/>
          <w:u w:val="single"/>
        </w:rPr>
      </w:pPr>
    </w:p>
    <w:p w14:paraId="3D14CA18" w14:textId="77777777" w:rsidR="00A92AFD" w:rsidRPr="00EB2BE4" w:rsidRDefault="00A92AFD" w:rsidP="00C26DDB">
      <w:pPr>
        <w:jc w:val="center"/>
        <w:rPr>
          <w:rFonts w:asciiTheme="minorHAnsi" w:hAnsiTheme="minorHAnsi" w:cstheme="minorHAnsi"/>
          <w:b/>
          <w:bCs/>
          <w:sz w:val="22"/>
          <w:szCs w:val="22"/>
          <w:u w:val="single"/>
        </w:rPr>
      </w:pPr>
    </w:p>
    <w:p w14:paraId="4414FAA3" w14:textId="77777777" w:rsidR="009152CD" w:rsidRPr="00EB2BE4" w:rsidRDefault="009152CD" w:rsidP="00C26DDB">
      <w:pPr>
        <w:jc w:val="center"/>
        <w:rPr>
          <w:rFonts w:asciiTheme="minorHAnsi" w:hAnsiTheme="minorHAnsi" w:cstheme="minorHAnsi"/>
          <w:b/>
          <w:bCs/>
          <w:sz w:val="22"/>
          <w:szCs w:val="22"/>
          <w:u w:val="single"/>
        </w:rPr>
      </w:pPr>
    </w:p>
    <w:p w14:paraId="3EC72EFD" w14:textId="77777777" w:rsidR="009152CD" w:rsidRPr="00EB2BE4" w:rsidRDefault="009152CD" w:rsidP="00C26DDB">
      <w:pPr>
        <w:jc w:val="center"/>
        <w:rPr>
          <w:rFonts w:asciiTheme="minorHAnsi" w:hAnsiTheme="minorHAnsi" w:cstheme="minorHAnsi"/>
          <w:b/>
          <w:bCs/>
          <w:sz w:val="22"/>
          <w:szCs w:val="22"/>
          <w:u w:val="single"/>
        </w:rPr>
      </w:pPr>
    </w:p>
    <w:p w14:paraId="41506F43" w14:textId="77777777" w:rsidR="00EB2BE4" w:rsidRPr="00EB2BE4" w:rsidRDefault="00EB2BE4" w:rsidP="00C26DDB">
      <w:pPr>
        <w:jc w:val="center"/>
        <w:rPr>
          <w:rFonts w:asciiTheme="minorHAnsi" w:hAnsiTheme="minorHAnsi" w:cstheme="minorHAnsi"/>
          <w:b/>
          <w:bCs/>
          <w:sz w:val="22"/>
          <w:szCs w:val="22"/>
          <w:u w:val="single"/>
        </w:rPr>
      </w:pPr>
    </w:p>
    <w:p w14:paraId="5196458F" w14:textId="77777777" w:rsidR="00EB2BE4" w:rsidRPr="00EB2BE4" w:rsidRDefault="00EB2BE4" w:rsidP="00C26DDB">
      <w:pPr>
        <w:jc w:val="center"/>
        <w:rPr>
          <w:rFonts w:asciiTheme="minorHAnsi" w:hAnsiTheme="minorHAnsi" w:cstheme="minorHAnsi"/>
          <w:b/>
          <w:bCs/>
          <w:sz w:val="22"/>
          <w:szCs w:val="22"/>
          <w:u w:val="single"/>
        </w:rPr>
      </w:pPr>
    </w:p>
    <w:p w14:paraId="06A05FDF" w14:textId="77777777" w:rsidR="00EB2BE4" w:rsidRPr="00EB2BE4" w:rsidRDefault="00EB2BE4" w:rsidP="00C26DDB">
      <w:pPr>
        <w:jc w:val="center"/>
        <w:rPr>
          <w:rFonts w:asciiTheme="minorHAnsi" w:hAnsiTheme="minorHAnsi" w:cstheme="minorHAnsi"/>
          <w:b/>
          <w:bCs/>
          <w:sz w:val="22"/>
          <w:szCs w:val="22"/>
          <w:u w:val="single"/>
        </w:rPr>
      </w:pPr>
    </w:p>
    <w:p w14:paraId="4E1D0D2F" w14:textId="77777777" w:rsidR="00EB2BE4" w:rsidRPr="00EB2BE4" w:rsidRDefault="00EB2BE4" w:rsidP="00C26DDB">
      <w:pPr>
        <w:jc w:val="center"/>
        <w:rPr>
          <w:rFonts w:asciiTheme="minorHAnsi" w:hAnsiTheme="minorHAnsi" w:cstheme="minorHAnsi"/>
          <w:b/>
          <w:bCs/>
          <w:sz w:val="22"/>
          <w:szCs w:val="22"/>
          <w:u w:val="single"/>
        </w:rPr>
      </w:pPr>
    </w:p>
    <w:p w14:paraId="62EB862C" w14:textId="77777777" w:rsidR="00EB2BE4" w:rsidRPr="00EB2BE4" w:rsidRDefault="00EB2BE4" w:rsidP="00C26DDB">
      <w:pPr>
        <w:jc w:val="center"/>
        <w:rPr>
          <w:rFonts w:asciiTheme="minorHAnsi" w:hAnsiTheme="minorHAnsi" w:cstheme="minorHAnsi"/>
          <w:b/>
          <w:bCs/>
          <w:sz w:val="22"/>
          <w:szCs w:val="22"/>
          <w:u w:val="single"/>
        </w:rPr>
      </w:pPr>
    </w:p>
    <w:p w14:paraId="5FAAFBF9" w14:textId="77777777" w:rsidR="00EB2BE4" w:rsidRPr="00EB2BE4" w:rsidRDefault="00EB2BE4" w:rsidP="00C26DDB">
      <w:pPr>
        <w:jc w:val="center"/>
        <w:rPr>
          <w:rFonts w:asciiTheme="minorHAnsi" w:hAnsiTheme="minorHAnsi" w:cstheme="minorHAnsi"/>
          <w:b/>
          <w:bCs/>
          <w:sz w:val="22"/>
          <w:szCs w:val="22"/>
          <w:u w:val="single"/>
        </w:rPr>
      </w:pPr>
    </w:p>
    <w:p w14:paraId="0C2CD4F9" w14:textId="77777777" w:rsidR="00EB2BE4" w:rsidRPr="00EB2BE4" w:rsidRDefault="00EB2BE4" w:rsidP="00C26DDB">
      <w:pPr>
        <w:jc w:val="center"/>
        <w:rPr>
          <w:rFonts w:asciiTheme="minorHAnsi" w:hAnsiTheme="minorHAnsi" w:cstheme="minorHAnsi"/>
          <w:b/>
          <w:bCs/>
          <w:sz w:val="22"/>
          <w:szCs w:val="22"/>
          <w:u w:val="single"/>
        </w:rPr>
      </w:pPr>
    </w:p>
    <w:p w14:paraId="3D4A8493" w14:textId="77777777" w:rsidR="00EB2BE4" w:rsidRPr="00EB2BE4" w:rsidRDefault="00EB2BE4" w:rsidP="00C26DDB">
      <w:pPr>
        <w:jc w:val="center"/>
        <w:rPr>
          <w:rFonts w:asciiTheme="minorHAnsi" w:hAnsiTheme="minorHAnsi" w:cstheme="minorHAnsi"/>
          <w:b/>
          <w:bCs/>
          <w:sz w:val="22"/>
          <w:szCs w:val="22"/>
          <w:u w:val="single"/>
        </w:rPr>
      </w:pPr>
    </w:p>
    <w:p w14:paraId="40ADB942" w14:textId="77777777" w:rsidR="00EB2BE4" w:rsidRPr="00EB2BE4" w:rsidRDefault="00EB2BE4" w:rsidP="00C26DDB">
      <w:pPr>
        <w:jc w:val="center"/>
        <w:rPr>
          <w:rFonts w:asciiTheme="minorHAnsi" w:hAnsiTheme="minorHAnsi" w:cstheme="minorHAnsi"/>
          <w:b/>
          <w:bCs/>
          <w:sz w:val="22"/>
          <w:szCs w:val="22"/>
          <w:u w:val="single"/>
        </w:rPr>
      </w:pPr>
    </w:p>
    <w:p w14:paraId="6532B9AE" w14:textId="77777777" w:rsidR="00EB2BE4" w:rsidRPr="00EB2BE4" w:rsidRDefault="00EB2BE4" w:rsidP="00C26DDB">
      <w:pPr>
        <w:jc w:val="center"/>
        <w:rPr>
          <w:rFonts w:asciiTheme="minorHAnsi" w:hAnsiTheme="minorHAnsi" w:cstheme="minorHAnsi"/>
          <w:b/>
          <w:bCs/>
          <w:sz w:val="22"/>
          <w:szCs w:val="22"/>
          <w:u w:val="single"/>
        </w:rPr>
      </w:pPr>
    </w:p>
    <w:p w14:paraId="305880E9" w14:textId="77777777" w:rsidR="00EB2BE4" w:rsidRPr="00EB2BE4" w:rsidRDefault="00EB2BE4" w:rsidP="00C26DDB">
      <w:pPr>
        <w:jc w:val="center"/>
        <w:rPr>
          <w:rFonts w:asciiTheme="minorHAnsi" w:hAnsiTheme="minorHAnsi" w:cstheme="minorHAnsi"/>
          <w:b/>
          <w:bCs/>
          <w:sz w:val="22"/>
          <w:szCs w:val="22"/>
          <w:u w:val="single"/>
        </w:rPr>
      </w:pPr>
    </w:p>
    <w:p w14:paraId="5BA87C15" w14:textId="77777777" w:rsidR="00EB2BE4" w:rsidRPr="00EB2BE4" w:rsidRDefault="00EB2BE4" w:rsidP="00C26DDB">
      <w:pPr>
        <w:jc w:val="center"/>
        <w:rPr>
          <w:rFonts w:asciiTheme="minorHAnsi" w:hAnsiTheme="minorHAnsi" w:cstheme="minorHAnsi"/>
          <w:b/>
          <w:bCs/>
          <w:sz w:val="22"/>
          <w:szCs w:val="22"/>
          <w:u w:val="single"/>
        </w:rPr>
      </w:pPr>
    </w:p>
    <w:p w14:paraId="32A89DB6" w14:textId="77777777" w:rsidR="00EB2BE4" w:rsidRPr="00EB2BE4" w:rsidRDefault="00EB2BE4" w:rsidP="00C26DDB">
      <w:pPr>
        <w:jc w:val="center"/>
        <w:rPr>
          <w:rFonts w:asciiTheme="minorHAnsi" w:hAnsiTheme="minorHAnsi" w:cstheme="minorHAnsi"/>
          <w:b/>
          <w:bCs/>
          <w:sz w:val="22"/>
          <w:szCs w:val="22"/>
          <w:u w:val="single"/>
        </w:rPr>
      </w:pPr>
    </w:p>
    <w:p w14:paraId="4EBCFDF0" w14:textId="77777777" w:rsidR="00EB2BE4" w:rsidRPr="00EB2BE4" w:rsidRDefault="00EB2BE4" w:rsidP="00C26DDB">
      <w:pPr>
        <w:jc w:val="center"/>
        <w:rPr>
          <w:rFonts w:asciiTheme="minorHAnsi" w:hAnsiTheme="minorHAnsi" w:cstheme="minorHAnsi"/>
          <w:b/>
          <w:bCs/>
          <w:sz w:val="22"/>
          <w:szCs w:val="22"/>
          <w:u w:val="single"/>
        </w:rPr>
      </w:pPr>
    </w:p>
    <w:p w14:paraId="5A59C96A" w14:textId="77777777" w:rsidR="00EB2BE4" w:rsidRPr="00EB2BE4" w:rsidRDefault="00EB2BE4" w:rsidP="00C26DDB">
      <w:pPr>
        <w:jc w:val="center"/>
        <w:rPr>
          <w:rFonts w:asciiTheme="minorHAnsi" w:hAnsiTheme="minorHAnsi" w:cstheme="minorHAnsi"/>
          <w:b/>
          <w:bCs/>
          <w:sz w:val="22"/>
          <w:szCs w:val="22"/>
          <w:u w:val="single"/>
        </w:rPr>
      </w:pPr>
    </w:p>
    <w:p w14:paraId="6DB75290" w14:textId="77777777" w:rsidR="00EB2BE4" w:rsidRPr="00EB2BE4" w:rsidRDefault="00EB2BE4" w:rsidP="00C26DDB">
      <w:pPr>
        <w:jc w:val="center"/>
        <w:rPr>
          <w:rFonts w:asciiTheme="minorHAnsi" w:hAnsiTheme="minorHAnsi" w:cstheme="minorHAnsi"/>
          <w:b/>
          <w:bCs/>
          <w:sz w:val="22"/>
          <w:szCs w:val="22"/>
          <w:u w:val="single"/>
        </w:rPr>
      </w:pPr>
    </w:p>
    <w:p w14:paraId="43ABB97E" w14:textId="77777777" w:rsidR="00EB2BE4" w:rsidRPr="00EB2BE4" w:rsidRDefault="00EB2BE4" w:rsidP="00C26DDB">
      <w:pPr>
        <w:jc w:val="center"/>
        <w:rPr>
          <w:rFonts w:asciiTheme="minorHAnsi" w:hAnsiTheme="minorHAnsi" w:cstheme="minorHAnsi"/>
          <w:b/>
          <w:bCs/>
          <w:sz w:val="22"/>
          <w:szCs w:val="22"/>
          <w:u w:val="single"/>
        </w:rPr>
      </w:pPr>
    </w:p>
    <w:p w14:paraId="1BEAA7CE" w14:textId="77777777" w:rsidR="00EB2BE4" w:rsidRPr="00EB2BE4" w:rsidRDefault="00EB2BE4" w:rsidP="00C26DDB">
      <w:pPr>
        <w:jc w:val="center"/>
        <w:rPr>
          <w:rFonts w:asciiTheme="minorHAnsi" w:hAnsiTheme="minorHAnsi" w:cstheme="minorHAnsi"/>
          <w:b/>
          <w:bCs/>
          <w:sz w:val="22"/>
          <w:szCs w:val="22"/>
          <w:u w:val="single"/>
        </w:rPr>
      </w:pPr>
    </w:p>
    <w:p w14:paraId="347CC816" w14:textId="77777777" w:rsidR="00EB2BE4" w:rsidRPr="00EB2BE4" w:rsidRDefault="00EB2BE4" w:rsidP="00C26DDB">
      <w:pPr>
        <w:jc w:val="center"/>
        <w:rPr>
          <w:rFonts w:asciiTheme="minorHAnsi" w:hAnsiTheme="minorHAnsi" w:cstheme="minorHAnsi"/>
          <w:b/>
          <w:bCs/>
          <w:sz w:val="22"/>
          <w:szCs w:val="22"/>
          <w:u w:val="single"/>
        </w:rPr>
      </w:pPr>
    </w:p>
    <w:p w14:paraId="631AD6B2" w14:textId="77777777" w:rsidR="00EB2BE4" w:rsidRPr="00EB2BE4" w:rsidRDefault="00EB2BE4" w:rsidP="00C26DDB">
      <w:pPr>
        <w:jc w:val="center"/>
        <w:rPr>
          <w:rFonts w:asciiTheme="minorHAnsi" w:hAnsiTheme="minorHAnsi" w:cstheme="minorHAnsi"/>
          <w:b/>
          <w:bCs/>
          <w:sz w:val="22"/>
          <w:szCs w:val="22"/>
          <w:u w:val="single"/>
        </w:rPr>
      </w:pPr>
    </w:p>
    <w:p w14:paraId="237517C0" w14:textId="77777777" w:rsidR="00EB2BE4" w:rsidRPr="00EB2BE4" w:rsidRDefault="00EB2BE4" w:rsidP="00C26DDB">
      <w:pPr>
        <w:jc w:val="center"/>
        <w:rPr>
          <w:rFonts w:asciiTheme="minorHAnsi" w:hAnsiTheme="minorHAnsi" w:cstheme="minorHAnsi"/>
          <w:b/>
          <w:bCs/>
          <w:sz w:val="22"/>
          <w:szCs w:val="22"/>
          <w:u w:val="single"/>
        </w:rPr>
      </w:pPr>
    </w:p>
    <w:p w14:paraId="138DA0AB" w14:textId="77777777" w:rsidR="00EB2BE4" w:rsidRPr="00EB2BE4" w:rsidRDefault="00EB2BE4" w:rsidP="00C26DDB">
      <w:pPr>
        <w:jc w:val="center"/>
        <w:rPr>
          <w:rFonts w:asciiTheme="minorHAnsi" w:hAnsiTheme="minorHAnsi" w:cstheme="minorHAnsi"/>
          <w:b/>
          <w:bCs/>
          <w:sz w:val="22"/>
          <w:szCs w:val="22"/>
          <w:u w:val="single"/>
        </w:rPr>
      </w:pPr>
    </w:p>
    <w:p w14:paraId="66193D4C" w14:textId="77777777" w:rsidR="009152CD" w:rsidRPr="00EB2BE4" w:rsidRDefault="009152CD" w:rsidP="00C26DDB">
      <w:pPr>
        <w:jc w:val="center"/>
        <w:rPr>
          <w:rFonts w:asciiTheme="minorHAnsi" w:hAnsiTheme="minorHAnsi" w:cstheme="minorHAnsi"/>
          <w:b/>
          <w:bCs/>
          <w:sz w:val="22"/>
          <w:szCs w:val="22"/>
          <w:u w:val="single"/>
        </w:rPr>
      </w:pPr>
    </w:p>
    <w:p w14:paraId="497EDF6A" w14:textId="77D3C018" w:rsidR="00557A41" w:rsidRPr="00EB2BE4" w:rsidRDefault="00276C40" w:rsidP="00C26DDB">
      <w:pPr>
        <w:jc w:val="center"/>
        <w:rPr>
          <w:rFonts w:asciiTheme="minorHAnsi" w:hAnsiTheme="minorHAnsi" w:cstheme="minorHAnsi"/>
          <w:b/>
          <w:bCs/>
          <w:sz w:val="22"/>
          <w:szCs w:val="22"/>
          <w:u w:val="single"/>
        </w:rPr>
      </w:pPr>
      <w:commentRangeStart w:id="10"/>
      <w:r w:rsidRPr="00EB2BE4">
        <w:rPr>
          <w:rFonts w:asciiTheme="minorHAnsi" w:hAnsiTheme="minorHAnsi" w:cstheme="minorHAnsi"/>
          <w:b/>
          <w:bCs/>
          <w:sz w:val="22"/>
          <w:szCs w:val="22"/>
          <w:u w:val="single"/>
        </w:rPr>
        <w:t xml:space="preserve">Exhibit </w:t>
      </w:r>
      <w:commentRangeEnd w:id="10"/>
      <w:r w:rsidR="00E81160" w:rsidRPr="00EB2BE4">
        <w:rPr>
          <w:rFonts w:asciiTheme="minorHAnsi" w:hAnsiTheme="minorHAnsi" w:cstheme="minorHAnsi"/>
          <w:b/>
          <w:bCs/>
          <w:sz w:val="22"/>
          <w:szCs w:val="22"/>
          <w:u w:val="single"/>
        </w:rPr>
        <w:t>B</w:t>
      </w:r>
      <w:r w:rsidR="00557A41" w:rsidRPr="00EB2BE4">
        <w:rPr>
          <w:rFonts w:asciiTheme="minorHAnsi" w:hAnsiTheme="minorHAnsi" w:cstheme="minorHAnsi"/>
          <w:b/>
          <w:bCs/>
          <w:sz w:val="22"/>
          <w:szCs w:val="22"/>
          <w:u w:val="single"/>
        </w:rPr>
        <w:t xml:space="preserve"> </w:t>
      </w:r>
    </w:p>
    <w:p w14:paraId="5146903E" w14:textId="1706CE58" w:rsidR="00A92AFD" w:rsidRPr="00EB2BE4" w:rsidRDefault="00276C40" w:rsidP="00C26DDB">
      <w:pPr>
        <w:jc w:val="center"/>
        <w:rPr>
          <w:rFonts w:asciiTheme="minorHAnsi" w:hAnsiTheme="minorHAnsi" w:cstheme="minorHAnsi"/>
          <w:b/>
          <w:bCs/>
          <w:sz w:val="22"/>
          <w:szCs w:val="22"/>
          <w:u w:val="single"/>
        </w:rPr>
      </w:pPr>
      <w:r w:rsidRPr="00EB2BE4">
        <w:rPr>
          <w:rStyle w:val="CommentReference"/>
          <w:rFonts w:asciiTheme="minorHAnsi" w:hAnsiTheme="minorHAnsi" w:cstheme="minorHAnsi"/>
          <w:kern w:val="2"/>
          <w:sz w:val="22"/>
          <w:szCs w:val="22"/>
          <w14:ligatures w14:val="standardContextual"/>
        </w:rPr>
        <w:commentReference w:id="10"/>
      </w:r>
      <w:r w:rsidRPr="00EB2BE4">
        <w:rPr>
          <w:rFonts w:asciiTheme="minorHAnsi" w:hAnsiTheme="minorHAnsi" w:cstheme="minorHAnsi"/>
          <w:b/>
          <w:bCs/>
          <w:sz w:val="22"/>
          <w:szCs w:val="22"/>
          <w:u w:val="single"/>
        </w:rPr>
        <w:t>Advertiser’s Marks</w:t>
      </w:r>
      <w:bookmarkStart w:id="11" w:name="_Hlk145534726"/>
    </w:p>
    <w:p w14:paraId="1468A322" w14:textId="77777777" w:rsidR="00A92AFD" w:rsidRPr="00EB2BE4" w:rsidRDefault="00A92AFD" w:rsidP="00C26DDB">
      <w:pPr>
        <w:jc w:val="center"/>
        <w:rPr>
          <w:rFonts w:asciiTheme="minorHAnsi" w:hAnsiTheme="minorHAnsi" w:cstheme="minorHAnsi"/>
          <w:b/>
          <w:bCs/>
          <w:sz w:val="22"/>
          <w:szCs w:val="22"/>
          <w:u w:val="single"/>
        </w:rPr>
      </w:pPr>
    </w:p>
    <w:p w14:paraId="7894CD10" w14:textId="77777777" w:rsidR="00A92AFD" w:rsidRPr="00EB2BE4" w:rsidRDefault="00A92AFD" w:rsidP="00C26DDB">
      <w:pPr>
        <w:jc w:val="center"/>
        <w:rPr>
          <w:rFonts w:asciiTheme="minorHAnsi" w:hAnsiTheme="minorHAnsi" w:cstheme="minorHAnsi"/>
          <w:b/>
          <w:bCs/>
          <w:sz w:val="22"/>
          <w:szCs w:val="22"/>
          <w:u w:val="single"/>
        </w:rPr>
      </w:pPr>
    </w:p>
    <w:p w14:paraId="33DAAF7F" w14:textId="77777777" w:rsidR="00A92AFD" w:rsidRPr="00EB2BE4" w:rsidRDefault="00A92AFD" w:rsidP="00C26DDB">
      <w:pPr>
        <w:jc w:val="center"/>
        <w:rPr>
          <w:rFonts w:asciiTheme="minorHAnsi" w:hAnsiTheme="minorHAnsi" w:cstheme="minorHAnsi"/>
          <w:b/>
          <w:bCs/>
          <w:sz w:val="22"/>
          <w:szCs w:val="22"/>
          <w:u w:val="single"/>
        </w:rPr>
      </w:pPr>
    </w:p>
    <w:p w14:paraId="67BDDE69" w14:textId="77777777" w:rsidR="00A92AFD" w:rsidRPr="00EB2BE4" w:rsidRDefault="00A92AFD" w:rsidP="00C26DDB">
      <w:pPr>
        <w:jc w:val="center"/>
        <w:rPr>
          <w:rFonts w:asciiTheme="minorHAnsi" w:hAnsiTheme="minorHAnsi" w:cstheme="minorHAnsi"/>
          <w:b/>
          <w:bCs/>
          <w:sz w:val="22"/>
          <w:szCs w:val="22"/>
          <w:u w:val="single"/>
        </w:rPr>
      </w:pPr>
    </w:p>
    <w:p w14:paraId="7846E636" w14:textId="77777777" w:rsidR="00A92AFD" w:rsidRPr="00EB2BE4" w:rsidRDefault="00A92AFD" w:rsidP="00C26DDB">
      <w:pPr>
        <w:jc w:val="center"/>
        <w:rPr>
          <w:rFonts w:asciiTheme="minorHAnsi" w:hAnsiTheme="minorHAnsi" w:cstheme="minorHAnsi"/>
          <w:b/>
          <w:bCs/>
          <w:sz w:val="22"/>
          <w:szCs w:val="22"/>
          <w:u w:val="single"/>
        </w:rPr>
      </w:pPr>
    </w:p>
    <w:p w14:paraId="751FB661" w14:textId="77777777" w:rsidR="00A92AFD" w:rsidRPr="00EB2BE4" w:rsidRDefault="00A92AFD" w:rsidP="00C26DDB">
      <w:pPr>
        <w:jc w:val="center"/>
        <w:rPr>
          <w:rFonts w:asciiTheme="minorHAnsi" w:hAnsiTheme="minorHAnsi" w:cstheme="minorHAnsi"/>
          <w:b/>
          <w:bCs/>
          <w:sz w:val="22"/>
          <w:szCs w:val="22"/>
          <w:u w:val="single"/>
        </w:rPr>
      </w:pPr>
    </w:p>
    <w:p w14:paraId="2FB63A0B" w14:textId="77777777" w:rsidR="00A92AFD" w:rsidRPr="00EB2BE4" w:rsidRDefault="00A92AFD" w:rsidP="00C26DDB">
      <w:pPr>
        <w:jc w:val="center"/>
        <w:rPr>
          <w:rFonts w:asciiTheme="minorHAnsi" w:hAnsiTheme="minorHAnsi" w:cstheme="minorHAnsi"/>
          <w:b/>
          <w:bCs/>
          <w:sz w:val="22"/>
          <w:szCs w:val="22"/>
          <w:u w:val="single"/>
        </w:rPr>
      </w:pPr>
    </w:p>
    <w:p w14:paraId="5978C433" w14:textId="77777777" w:rsidR="00A92AFD" w:rsidRPr="00EB2BE4" w:rsidRDefault="00A92AFD" w:rsidP="00C26DDB">
      <w:pPr>
        <w:jc w:val="center"/>
        <w:rPr>
          <w:rFonts w:asciiTheme="minorHAnsi" w:hAnsiTheme="minorHAnsi" w:cstheme="minorHAnsi"/>
          <w:b/>
          <w:bCs/>
          <w:sz w:val="22"/>
          <w:szCs w:val="22"/>
          <w:u w:val="single"/>
        </w:rPr>
      </w:pPr>
    </w:p>
    <w:p w14:paraId="233935A1" w14:textId="77777777" w:rsidR="00A92AFD" w:rsidRPr="00EB2BE4" w:rsidRDefault="00A92AFD" w:rsidP="00C26DDB">
      <w:pPr>
        <w:jc w:val="center"/>
        <w:rPr>
          <w:rFonts w:asciiTheme="minorHAnsi" w:hAnsiTheme="minorHAnsi" w:cstheme="minorHAnsi"/>
          <w:b/>
          <w:bCs/>
          <w:sz w:val="22"/>
          <w:szCs w:val="22"/>
          <w:u w:val="single"/>
        </w:rPr>
      </w:pPr>
    </w:p>
    <w:p w14:paraId="613773A3" w14:textId="77777777" w:rsidR="00A92AFD" w:rsidRPr="00EB2BE4" w:rsidRDefault="00A92AFD" w:rsidP="00C26DDB">
      <w:pPr>
        <w:jc w:val="center"/>
        <w:rPr>
          <w:rFonts w:asciiTheme="minorHAnsi" w:hAnsiTheme="minorHAnsi" w:cstheme="minorHAnsi"/>
          <w:b/>
          <w:bCs/>
          <w:sz w:val="22"/>
          <w:szCs w:val="22"/>
          <w:u w:val="single"/>
        </w:rPr>
      </w:pPr>
    </w:p>
    <w:p w14:paraId="152617A3" w14:textId="77777777" w:rsidR="00A92AFD" w:rsidRPr="00EB2BE4" w:rsidRDefault="00A92AFD" w:rsidP="00C26DDB">
      <w:pPr>
        <w:jc w:val="center"/>
        <w:rPr>
          <w:rFonts w:asciiTheme="minorHAnsi" w:hAnsiTheme="minorHAnsi" w:cstheme="minorHAnsi"/>
          <w:b/>
          <w:bCs/>
          <w:sz w:val="22"/>
          <w:szCs w:val="22"/>
          <w:u w:val="single"/>
        </w:rPr>
      </w:pPr>
    </w:p>
    <w:p w14:paraId="5C4A125A" w14:textId="77777777" w:rsidR="00A92AFD" w:rsidRPr="00EB2BE4" w:rsidRDefault="00A92AFD" w:rsidP="00C26DDB">
      <w:pPr>
        <w:jc w:val="center"/>
        <w:rPr>
          <w:rFonts w:asciiTheme="minorHAnsi" w:hAnsiTheme="minorHAnsi" w:cstheme="minorHAnsi"/>
          <w:b/>
          <w:bCs/>
          <w:sz w:val="22"/>
          <w:szCs w:val="22"/>
          <w:u w:val="single"/>
        </w:rPr>
      </w:pPr>
    </w:p>
    <w:p w14:paraId="72781BF4" w14:textId="77777777" w:rsidR="00A92AFD" w:rsidRPr="00EB2BE4" w:rsidRDefault="00A92AFD" w:rsidP="00C26DDB">
      <w:pPr>
        <w:jc w:val="center"/>
        <w:rPr>
          <w:rFonts w:asciiTheme="minorHAnsi" w:hAnsiTheme="minorHAnsi" w:cstheme="minorHAnsi"/>
          <w:b/>
          <w:bCs/>
          <w:sz w:val="22"/>
          <w:szCs w:val="22"/>
          <w:u w:val="single"/>
        </w:rPr>
      </w:pPr>
    </w:p>
    <w:p w14:paraId="05E51496" w14:textId="77777777" w:rsidR="00A92AFD" w:rsidRPr="00EB2BE4" w:rsidRDefault="00A92AFD" w:rsidP="00C26DDB">
      <w:pPr>
        <w:jc w:val="center"/>
        <w:rPr>
          <w:rFonts w:asciiTheme="minorHAnsi" w:hAnsiTheme="minorHAnsi" w:cstheme="minorHAnsi"/>
          <w:b/>
          <w:bCs/>
          <w:sz w:val="22"/>
          <w:szCs w:val="22"/>
          <w:u w:val="single"/>
        </w:rPr>
      </w:pPr>
    </w:p>
    <w:p w14:paraId="5B9E7065" w14:textId="77777777" w:rsidR="00A92AFD" w:rsidRPr="00EB2BE4" w:rsidRDefault="00A92AFD" w:rsidP="00C26DDB">
      <w:pPr>
        <w:jc w:val="center"/>
        <w:rPr>
          <w:rFonts w:asciiTheme="minorHAnsi" w:hAnsiTheme="minorHAnsi" w:cstheme="minorHAnsi"/>
          <w:b/>
          <w:bCs/>
          <w:sz w:val="22"/>
          <w:szCs w:val="22"/>
          <w:u w:val="single"/>
        </w:rPr>
      </w:pPr>
    </w:p>
    <w:p w14:paraId="15A9B97C" w14:textId="77777777" w:rsidR="00A92AFD" w:rsidRPr="00EB2BE4" w:rsidRDefault="00A92AFD" w:rsidP="00C26DDB">
      <w:pPr>
        <w:jc w:val="center"/>
        <w:rPr>
          <w:rFonts w:asciiTheme="minorHAnsi" w:hAnsiTheme="minorHAnsi" w:cstheme="minorHAnsi"/>
          <w:b/>
          <w:bCs/>
          <w:sz w:val="22"/>
          <w:szCs w:val="22"/>
          <w:u w:val="single"/>
        </w:rPr>
      </w:pPr>
    </w:p>
    <w:bookmarkEnd w:id="11"/>
    <w:p w14:paraId="273F38CE" w14:textId="4FC2E1D1" w:rsidR="00914349" w:rsidRPr="00EB2BE4" w:rsidRDefault="00914349" w:rsidP="00C26DDB">
      <w:pPr>
        <w:rPr>
          <w:rFonts w:asciiTheme="minorHAnsi" w:hAnsiTheme="minorHAnsi" w:cstheme="minorHAnsi"/>
          <w:b/>
          <w:bCs/>
          <w:sz w:val="22"/>
          <w:szCs w:val="22"/>
          <w:u w:val="single"/>
        </w:rPr>
      </w:pPr>
    </w:p>
    <w:sectPr w:rsidR="00914349" w:rsidRPr="00EB2BE4" w:rsidSect="0023059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p;A" w:date="2024-03-27T14:17:00Z" w:initials="SA">
    <w:p w14:paraId="65724B12" w14:textId="77777777" w:rsidR="00731016" w:rsidRDefault="0066770B" w:rsidP="00731016">
      <w:pPr>
        <w:pStyle w:val="CommentText"/>
      </w:pPr>
      <w:r>
        <w:rPr>
          <w:rStyle w:val="CommentReference"/>
        </w:rPr>
        <w:annotationRef/>
      </w:r>
      <w:r w:rsidR="00731016">
        <w:rPr>
          <w:b/>
          <w:bCs/>
          <w:highlight w:val="yellow"/>
          <w:u w:val="single"/>
          <w:lang w:val="en-IN"/>
        </w:rPr>
        <w:t>[NTD]- This template should only be used for integration deals where Prod Co. is using the name, trademark of other brands in the Series. Revisions will be required if Company provides any of its marks, logo, etc. to the brand/advertiser for usage [for instance, special edition product, brand marketing materials, etc.]</w:t>
      </w:r>
    </w:p>
  </w:comment>
  <w:comment w:id="2" w:author="S&amp;A" w:date="2024-03-27T14:21:00Z" w:initials="SA">
    <w:p w14:paraId="27280472" w14:textId="77777777" w:rsidR="00731016" w:rsidRDefault="0066770B" w:rsidP="00731016">
      <w:pPr>
        <w:pStyle w:val="CommentText"/>
      </w:pPr>
      <w:r>
        <w:rPr>
          <w:rStyle w:val="CommentReference"/>
        </w:rPr>
        <w:annotationRef/>
      </w:r>
      <w:r w:rsidR="00731016">
        <w:rPr>
          <w:lang w:val="en-IN"/>
        </w:rPr>
        <w:t>Insert name and address of Production Company.</w:t>
      </w:r>
    </w:p>
  </w:comment>
  <w:comment w:id="3" w:author="S&amp;A" w:date="2024-03-27T14:20:00Z" w:initials="SA">
    <w:p w14:paraId="56DACC4F" w14:textId="6DEADE3B" w:rsidR="0066770B" w:rsidRDefault="0066770B" w:rsidP="0066770B">
      <w:pPr>
        <w:pStyle w:val="CommentText"/>
      </w:pPr>
      <w:r>
        <w:rPr>
          <w:rStyle w:val="CommentReference"/>
        </w:rPr>
        <w:annotationRef/>
      </w:r>
      <w:r>
        <w:rPr>
          <w:lang w:val="en-IN"/>
        </w:rPr>
        <w:t>Insert name and address of Advertiser.</w:t>
      </w:r>
    </w:p>
  </w:comment>
  <w:comment w:id="8" w:author="S&amp;A" w:date="2024-03-27T15:56:00Z" w:initials="SA">
    <w:p w14:paraId="029D166C" w14:textId="77777777" w:rsidR="00BB4694" w:rsidRDefault="006A2DC8" w:rsidP="00BB4694">
      <w:pPr>
        <w:pStyle w:val="CommentText"/>
      </w:pPr>
      <w:r>
        <w:rPr>
          <w:rStyle w:val="CommentReference"/>
        </w:rPr>
        <w:annotationRef/>
      </w:r>
      <w:r w:rsidR="00BB4694">
        <w:rPr>
          <w:highlight w:val="white"/>
          <w:lang w:val="en-IN"/>
        </w:rPr>
        <w:t>Prodco to review from a tax perspective.</w:t>
      </w:r>
    </w:p>
  </w:comment>
  <w:comment w:id="9" w:author="S&amp;A" w:date="2024-04-09T19:01:00Z" w:initials="SA">
    <w:p w14:paraId="79DC333C" w14:textId="77777777" w:rsidR="009F1FC9" w:rsidRDefault="004C2F32" w:rsidP="009F1FC9">
      <w:pPr>
        <w:pStyle w:val="CommentText"/>
      </w:pPr>
      <w:r>
        <w:rPr>
          <w:rStyle w:val="CommentReference"/>
        </w:rPr>
        <w:annotationRef/>
      </w:r>
      <w:r w:rsidR="009F1FC9">
        <w:rPr>
          <w:b/>
          <w:bCs/>
          <w:highlight w:val="yellow"/>
          <w:u w:val="single"/>
        </w:rPr>
        <w:t>NTD: We are adding termination right because of the nuances in the Indian market.</w:t>
      </w:r>
    </w:p>
  </w:comment>
  <w:comment w:id="10" w:author="S&amp;A" w:date="2023-06-16T02:33:00Z" w:initials="S&amp;A">
    <w:p w14:paraId="480CD8AF" w14:textId="4E1F1BD9" w:rsidR="00276C40" w:rsidRDefault="00276C40" w:rsidP="00276C40">
      <w:pPr>
        <w:pStyle w:val="CommentText"/>
      </w:pPr>
      <w:r>
        <w:rPr>
          <w:rStyle w:val="CommentReference"/>
        </w:rPr>
        <w:annotationRef/>
      </w:r>
      <w:r>
        <w:t>To be inserted.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724B12" w15:done="0"/>
  <w15:commentEx w15:paraId="27280472" w15:done="0"/>
  <w15:commentEx w15:paraId="56DACC4F" w15:done="0"/>
  <w15:commentEx w15:paraId="029D166C" w15:done="0"/>
  <w15:commentEx w15:paraId="79DC333C" w15:done="0"/>
  <w15:commentEx w15:paraId="480CD8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32D881" w16cex:dateUtc="2024-03-27T08:47:00Z"/>
  <w16cex:commentExtensible w16cex:durableId="64D7382D" w16cex:dateUtc="2024-03-27T08:51:00Z"/>
  <w16cex:commentExtensible w16cex:durableId="2FA1E41D" w16cex:dateUtc="2024-03-27T08:50:00Z"/>
  <w16cex:commentExtensible w16cex:durableId="47BEBC4C" w16cex:dateUtc="2024-03-27T10:26:00Z"/>
  <w16cex:commentExtensible w16cex:durableId="51E0E79E" w16cex:dateUtc="2024-04-09T13:31:00Z"/>
  <w16cex:commentExtensible w16cex:durableId="28364870" w16cex:dateUtc="2023-06-15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24B12" w16cid:durableId="1D32D881"/>
  <w16cid:commentId w16cid:paraId="27280472" w16cid:durableId="64D7382D"/>
  <w16cid:commentId w16cid:paraId="56DACC4F" w16cid:durableId="2FA1E41D"/>
  <w16cid:commentId w16cid:paraId="029D166C" w16cid:durableId="47BEBC4C"/>
  <w16cid:commentId w16cid:paraId="79DC333C" w16cid:durableId="51E0E79E"/>
  <w16cid:commentId w16cid:paraId="480CD8AF" w16cid:durableId="283648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9AE1" w14:textId="77777777" w:rsidR="00686EBF" w:rsidRDefault="00686EBF" w:rsidP="006A2263">
      <w:r>
        <w:separator/>
      </w:r>
    </w:p>
  </w:endnote>
  <w:endnote w:type="continuationSeparator" w:id="0">
    <w:p w14:paraId="5CC40BC3" w14:textId="77777777" w:rsidR="00686EBF" w:rsidRDefault="00686EBF" w:rsidP="006A2263">
      <w:r>
        <w:continuationSeparator/>
      </w:r>
    </w:p>
  </w:endnote>
  <w:endnote w:type="continuationNotice" w:id="1">
    <w:p w14:paraId="7F9CEC94" w14:textId="77777777" w:rsidR="00686EBF" w:rsidRDefault="00686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F6C3" w14:textId="77777777" w:rsidR="003C13E9" w:rsidRDefault="00EB2BE4">
    <w:pPr>
      <w:pStyle w:val="Footer"/>
    </w:pPr>
    <w:fldSimple w:instr=" DOCPROPERTY DOCXDOCID DMS=NetDocuments Format=&lt;&lt;ID&gt;&gt;v.&lt;&lt;VER&gt;&gt; &lt;&lt;Client&gt;&gt;-&lt;&lt;Matter&gt;&gt; PRESERVELOCATION \* MERGEFORMAT ">
      <w:r w:rsidR="00C3339E">
        <w:t>4879-8614-9258v.1 0051461-003968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246467"/>
      <w:docPartObj>
        <w:docPartGallery w:val="Page Numbers (Bottom of Page)"/>
        <w:docPartUnique/>
      </w:docPartObj>
    </w:sdtPr>
    <w:sdtEndPr>
      <w:rPr>
        <w:noProof/>
      </w:rPr>
    </w:sdtEndPr>
    <w:sdtContent>
      <w:p w14:paraId="6D3F9DB1" w14:textId="0E618CA1" w:rsidR="006A2263" w:rsidRDefault="006A2263" w:rsidP="00D23A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B8C" w14:textId="77777777" w:rsidR="003C13E9" w:rsidRDefault="00EB2BE4">
    <w:pPr>
      <w:pStyle w:val="Footer"/>
    </w:pPr>
    <w:fldSimple w:instr=" DOCPROPERTY DOCXDOCID DMS=NetDocuments Format=&lt;&lt;ID&gt;&gt;v.&lt;&lt;VER&gt;&gt; &lt;&lt;Client&gt;&gt;-&lt;&lt;Matter&gt;&gt; PRESERVELOCATION \* MERGEFORMAT ">
      <w:r w:rsidR="00C3339E">
        <w:t>4879-8614-9258v.1 0051461-003968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105C" w14:textId="77777777" w:rsidR="00686EBF" w:rsidRDefault="00686EBF" w:rsidP="006A2263">
      <w:r>
        <w:separator/>
      </w:r>
    </w:p>
  </w:footnote>
  <w:footnote w:type="continuationSeparator" w:id="0">
    <w:p w14:paraId="72CB6700" w14:textId="77777777" w:rsidR="00686EBF" w:rsidRDefault="00686EBF" w:rsidP="006A2263">
      <w:r>
        <w:continuationSeparator/>
      </w:r>
    </w:p>
  </w:footnote>
  <w:footnote w:type="continuationNotice" w:id="1">
    <w:p w14:paraId="03613212" w14:textId="77777777" w:rsidR="00686EBF" w:rsidRDefault="00686E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3B"/>
    <w:multiLevelType w:val="multilevel"/>
    <w:tmpl w:val="B5FC1594"/>
    <w:lvl w:ilvl="0">
      <w:start w:val="13"/>
      <w:numFmt w:val="decimal"/>
      <w:pStyle w:val="BodyText3"/>
      <w:lvlText w:val="%1."/>
      <w:lvlJc w:val="left"/>
      <w:pPr>
        <w:tabs>
          <w:tab w:val="num" w:pos="720"/>
        </w:tabs>
        <w:ind w:left="0" w:firstLine="720"/>
      </w:pPr>
      <w:rPr>
        <w:rFonts w:hint="default"/>
        <w:b w:val="0"/>
      </w:rPr>
    </w:lvl>
    <w:lvl w:ilvl="1">
      <w:start w:val="1"/>
      <w:numFmt w:val="lowerLetter"/>
      <w:lvlText w:val="%2)"/>
      <w:lvlJc w:val="left"/>
      <w:pPr>
        <w:ind w:left="72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31757B"/>
    <w:multiLevelType w:val="multilevel"/>
    <w:tmpl w:val="1EC247E2"/>
    <w:lvl w:ilvl="0">
      <w:start w:val="1"/>
      <w:numFmt w:val="decimal"/>
      <w:lvlText w:val="%1."/>
      <w:lvlJc w:val="left"/>
      <w:pPr>
        <w:ind w:left="360" w:hanging="360"/>
      </w:pPr>
      <w:rPr>
        <w:i w:val="0"/>
        <w:iCs w:val="0"/>
      </w:rPr>
    </w:lvl>
    <w:lvl w:ilvl="1">
      <w:start w:val="1"/>
      <w:numFmt w:val="decimal"/>
      <w:lvlText w:val="%1.%2."/>
      <w:lvlJc w:val="left"/>
      <w:pPr>
        <w:ind w:left="43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5E3C02"/>
    <w:multiLevelType w:val="hybridMultilevel"/>
    <w:tmpl w:val="FC5013CE"/>
    <w:lvl w:ilvl="0" w:tplc="6EE0E4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461A6"/>
    <w:multiLevelType w:val="hybridMultilevel"/>
    <w:tmpl w:val="12801CE4"/>
    <w:lvl w:ilvl="0" w:tplc="C952F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D4DC5"/>
    <w:multiLevelType w:val="multilevel"/>
    <w:tmpl w:val="94423B3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3869FC"/>
    <w:multiLevelType w:val="hybridMultilevel"/>
    <w:tmpl w:val="50B492BC"/>
    <w:lvl w:ilvl="0" w:tplc="40090017">
      <w:start w:val="1"/>
      <w:numFmt w:val="lowerLetter"/>
      <w:lvlText w:val="%1)"/>
      <w:lvlJc w:val="left"/>
      <w:pPr>
        <w:ind w:left="460" w:hanging="360"/>
      </w:p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6" w15:restartNumberingAfterBreak="0">
    <w:nsid w:val="4B570722"/>
    <w:multiLevelType w:val="multilevel"/>
    <w:tmpl w:val="4F28378C"/>
    <w:lvl w:ilvl="0">
      <w:start w:val="6"/>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9FF2934"/>
    <w:multiLevelType w:val="hybridMultilevel"/>
    <w:tmpl w:val="D34496C8"/>
    <w:lvl w:ilvl="0" w:tplc="A638399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0"/>
  </w:num>
  <w:num w:numId="6">
    <w:abstractNumId w:val="7"/>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p;A"/>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0" w:nlCheck="1" w:checkStyle="0"/>
  <w:activeWritingStyle w:appName="MSWord" w:lang="en-IN" w:vendorID="64" w:dllVersion="4096"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72"/>
    <w:rsid w:val="00001A27"/>
    <w:rsid w:val="000234E7"/>
    <w:rsid w:val="000248E4"/>
    <w:rsid w:val="00027F78"/>
    <w:rsid w:val="00031906"/>
    <w:rsid w:val="00044960"/>
    <w:rsid w:val="00045C6F"/>
    <w:rsid w:val="000525E7"/>
    <w:rsid w:val="000620B7"/>
    <w:rsid w:val="00070AF0"/>
    <w:rsid w:val="00072C26"/>
    <w:rsid w:val="000731CF"/>
    <w:rsid w:val="00073853"/>
    <w:rsid w:val="0007650A"/>
    <w:rsid w:val="00076EA0"/>
    <w:rsid w:val="00083681"/>
    <w:rsid w:val="000B44F7"/>
    <w:rsid w:val="000B521E"/>
    <w:rsid w:val="000C002E"/>
    <w:rsid w:val="000C48E3"/>
    <w:rsid w:val="000D071F"/>
    <w:rsid w:val="000F6620"/>
    <w:rsid w:val="000F67D5"/>
    <w:rsid w:val="000F6D15"/>
    <w:rsid w:val="00121045"/>
    <w:rsid w:val="00133F21"/>
    <w:rsid w:val="0013466D"/>
    <w:rsid w:val="001354A5"/>
    <w:rsid w:val="0013755F"/>
    <w:rsid w:val="00142376"/>
    <w:rsid w:val="00155F61"/>
    <w:rsid w:val="0016363D"/>
    <w:rsid w:val="00176B6C"/>
    <w:rsid w:val="001940BC"/>
    <w:rsid w:val="001A78B0"/>
    <w:rsid w:val="001B48C9"/>
    <w:rsid w:val="001C22E2"/>
    <w:rsid w:val="001E3AA2"/>
    <w:rsid w:val="001E6577"/>
    <w:rsid w:val="001E74AD"/>
    <w:rsid w:val="001F3183"/>
    <w:rsid w:val="00230591"/>
    <w:rsid w:val="0023782F"/>
    <w:rsid w:val="002478CD"/>
    <w:rsid w:val="00266ED5"/>
    <w:rsid w:val="002712D6"/>
    <w:rsid w:val="00276357"/>
    <w:rsid w:val="002763AE"/>
    <w:rsid w:val="00276C40"/>
    <w:rsid w:val="0028731A"/>
    <w:rsid w:val="00295784"/>
    <w:rsid w:val="002A0C39"/>
    <w:rsid w:val="002B176E"/>
    <w:rsid w:val="002B48A5"/>
    <w:rsid w:val="002D1044"/>
    <w:rsid w:val="002D76EC"/>
    <w:rsid w:val="002F04B9"/>
    <w:rsid w:val="002F7A8D"/>
    <w:rsid w:val="00302770"/>
    <w:rsid w:val="003177BE"/>
    <w:rsid w:val="00320F8F"/>
    <w:rsid w:val="0033362C"/>
    <w:rsid w:val="00341562"/>
    <w:rsid w:val="0034169C"/>
    <w:rsid w:val="0034484E"/>
    <w:rsid w:val="0035191F"/>
    <w:rsid w:val="00385E1A"/>
    <w:rsid w:val="00390A4F"/>
    <w:rsid w:val="00390C06"/>
    <w:rsid w:val="00395A4B"/>
    <w:rsid w:val="003A15C3"/>
    <w:rsid w:val="003A5E55"/>
    <w:rsid w:val="003B2BF6"/>
    <w:rsid w:val="003C0A57"/>
    <w:rsid w:val="003C13E9"/>
    <w:rsid w:val="003D3D86"/>
    <w:rsid w:val="003E3195"/>
    <w:rsid w:val="003F544E"/>
    <w:rsid w:val="00400AF6"/>
    <w:rsid w:val="00402D0A"/>
    <w:rsid w:val="004100A8"/>
    <w:rsid w:val="00417EAB"/>
    <w:rsid w:val="00426DF0"/>
    <w:rsid w:val="00442ADB"/>
    <w:rsid w:val="00444092"/>
    <w:rsid w:val="00457C85"/>
    <w:rsid w:val="00462CEF"/>
    <w:rsid w:val="004637CB"/>
    <w:rsid w:val="00497DB2"/>
    <w:rsid w:val="004A3A51"/>
    <w:rsid w:val="004C2F32"/>
    <w:rsid w:val="004C5550"/>
    <w:rsid w:val="004C7A3A"/>
    <w:rsid w:val="004D1B86"/>
    <w:rsid w:val="004F4313"/>
    <w:rsid w:val="00502A12"/>
    <w:rsid w:val="005101BA"/>
    <w:rsid w:val="0051133A"/>
    <w:rsid w:val="00511CC0"/>
    <w:rsid w:val="00523A02"/>
    <w:rsid w:val="00523E5C"/>
    <w:rsid w:val="00540077"/>
    <w:rsid w:val="00552915"/>
    <w:rsid w:val="00556A5F"/>
    <w:rsid w:val="00557A41"/>
    <w:rsid w:val="00583281"/>
    <w:rsid w:val="00583A72"/>
    <w:rsid w:val="005850E3"/>
    <w:rsid w:val="00590F02"/>
    <w:rsid w:val="00595444"/>
    <w:rsid w:val="005A09DA"/>
    <w:rsid w:val="005A1AB4"/>
    <w:rsid w:val="005B7086"/>
    <w:rsid w:val="005C152E"/>
    <w:rsid w:val="005D07F8"/>
    <w:rsid w:val="005D76AD"/>
    <w:rsid w:val="005F2F56"/>
    <w:rsid w:val="00610E4B"/>
    <w:rsid w:val="00611C18"/>
    <w:rsid w:val="006167C3"/>
    <w:rsid w:val="00624A83"/>
    <w:rsid w:val="00631957"/>
    <w:rsid w:val="00645C7D"/>
    <w:rsid w:val="00647FCB"/>
    <w:rsid w:val="0066260C"/>
    <w:rsid w:val="00664382"/>
    <w:rsid w:val="0066770B"/>
    <w:rsid w:val="006716EE"/>
    <w:rsid w:val="00686EBF"/>
    <w:rsid w:val="006962FB"/>
    <w:rsid w:val="006A2263"/>
    <w:rsid w:val="006A2DC8"/>
    <w:rsid w:val="006A4B64"/>
    <w:rsid w:val="006B0AAE"/>
    <w:rsid w:val="006B29E1"/>
    <w:rsid w:val="006B3E52"/>
    <w:rsid w:val="006C3697"/>
    <w:rsid w:val="007104A0"/>
    <w:rsid w:val="00717FDC"/>
    <w:rsid w:val="00731016"/>
    <w:rsid w:val="00733268"/>
    <w:rsid w:val="00762039"/>
    <w:rsid w:val="00763A44"/>
    <w:rsid w:val="00763E8E"/>
    <w:rsid w:val="00767ACC"/>
    <w:rsid w:val="00786C80"/>
    <w:rsid w:val="00786E1E"/>
    <w:rsid w:val="00791940"/>
    <w:rsid w:val="0079314C"/>
    <w:rsid w:val="007A7656"/>
    <w:rsid w:val="007C3D45"/>
    <w:rsid w:val="007C4FF8"/>
    <w:rsid w:val="007C6F7F"/>
    <w:rsid w:val="007D2FD7"/>
    <w:rsid w:val="007F0C17"/>
    <w:rsid w:val="007F5E53"/>
    <w:rsid w:val="00805DA6"/>
    <w:rsid w:val="00845D3C"/>
    <w:rsid w:val="0084782A"/>
    <w:rsid w:val="008905D2"/>
    <w:rsid w:val="00892ACB"/>
    <w:rsid w:val="0089577E"/>
    <w:rsid w:val="008E0B11"/>
    <w:rsid w:val="008E78D1"/>
    <w:rsid w:val="008F358E"/>
    <w:rsid w:val="008F5F3D"/>
    <w:rsid w:val="00901FC0"/>
    <w:rsid w:val="00914349"/>
    <w:rsid w:val="009152CD"/>
    <w:rsid w:val="009276A8"/>
    <w:rsid w:val="0094351C"/>
    <w:rsid w:val="00947083"/>
    <w:rsid w:val="0096309A"/>
    <w:rsid w:val="009769C5"/>
    <w:rsid w:val="00977F12"/>
    <w:rsid w:val="0098058F"/>
    <w:rsid w:val="0098599A"/>
    <w:rsid w:val="00995B4B"/>
    <w:rsid w:val="009B24CF"/>
    <w:rsid w:val="009B73D2"/>
    <w:rsid w:val="009B78FC"/>
    <w:rsid w:val="009C1AF1"/>
    <w:rsid w:val="009E0B91"/>
    <w:rsid w:val="009F1FC9"/>
    <w:rsid w:val="009F787F"/>
    <w:rsid w:val="00A069FB"/>
    <w:rsid w:val="00A10899"/>
    <w:rsid w:val="00A17CE1"/>
    <w:rsid w:val="00A274F4"/>
    <w:rsid w:val="00A33B20"/>
    <w:rsid w:val="00A37262"/>
    <w:rsid w:val="00A377AC"/>
    <w:rsid w:val="00A56B88"/>
    <w:rsid w:val="00A6174C"/>
    <w:rsid w:val="00A64CBB"/>
    <w:rsid w:val="00A742B6"/>
    <w:rsid w:val="00A84B58"/>
    <w:rsid w:val="00A87AF0"/>
    <w:rsid w:val="00A92AFD"/>
    <w:rsid w:val="00A968C4"/>
    <w:rsid w:val="00A96CA9"/>
    <w:rsid w:val="00AA0AE6"/>
    <w:rsid w:val="00AA55A9"/>
    <w:rsid w:val="00AA5CAA"/>
    <w:rsid w:val="00AC4EA7"/>
    <w:rsid w:val="00AF3EE3"/>
    <w:rsid w:val="00B06681"/>
    <w:rsid w:val="00B14A55"/>
    <w:rsid w:val="00B23816"/>
    <w:rsid w:val="00B26288"/>
    <w:rsid w:val="00B32058"/>
    <w:rsid w:val="00B41195"/>
    <w:rsid w:val="00B45778"/>
    <w:rsid w:val="00B46EB3"/>
    <w:rsid w:val="00B5355C"/>
    <w:rsid w:val="00B54DC3"/>
    <w:rsid w:val="00B65D01"/>
    <w:rsid w:val="00B823EA"/>
    <w:rsid w:val="00BA0214"/>
    <w:rsid w:val="00BB27DC"/>
    <w:rsid w:val="00BB4694"/>
    <w:rsid w:val="00BB51E3"/>
    <w:rsid w:val="00BB6C2E"/>
    <w:rsid w:val="00BB7550"/>
    <w:rsid w:val="00BC0E19"/>
    <w:rsid w:val="00BD6385"/>
    <w:rsid w:val="00BF01D4"/>
    <w:rsid w:val="00BF0450"/>
    <w:rsid w:val="00C265DE"/>
    <w:rsid w:val="00C26DDB"/>
    <w:rsid w:val="00C314B7"/>
    <w:rsid w:val="00C3339E"/>
    <w:rsid w:val="00C407A4"/>
    <w:rsid w:val="00C4301E"/>
    <w:rsid w:val="00C4621A"/>
    <w:rsid w:val="00C46377"/>
    <w:rsid w:val="00C47B62"/>
    <w:rsid w:val="00C7033A"/>
    <w:rsid w:val="00C724E5"/>
    <w:rsid w:val="00C81BF7"/>
    <w:rsid w:val="00C86C1B"/>
    <w:rsid w:val="00C90364"/>
    <w:rsid w:val="00CB7F52"/>
    <w:rsid w:val="00CC671F"/>
    <w:rsid w:val="00CC7E57"/>
    <w:rsid w:val="00CF4139"/>
    <w:rsid w:val="00D00350"/>
    <w:rsid w:val="00D10368"/>
    <w:rsid w:val="00D23AC9"/>
    <w:rsid w:val="00D246F3"/>
    <w:rsid w:val="00D40F88"/>
    <w:rsid w:val="00D43A88"/>
    <w:rsid w:val="00D44E9F"/>
    <w:rsid w:val="00D60312"/>
    <w:rsid w:val="00D637DE"/>
    <w:rsid w:val="00D71C11"/>
    <w:rsid w:val="00D71EFD"/>
    <w:rsid w:val="00D80348"/>
    <w:rsid w:val="00D827EB"/>
    <w:rsid w:val="00D84CEE"/>
    <w:rsid w:val="00D96758"/>
    <w:rsid w:val="00D97509"/>
    <w:rsid w:val="00DC4853"/>
    <w:rsid w:val="00DC5D61"/>
    <w:rsid w:val="00DD6AE4"/>
    <w:rsid w:val="00DF718D"/>
    <w:rsid w:val="00E0138C"/>
    <w:rsid w:val="00E14519"/>
    <w:rsid w:val="00E172A7"/>
    <w:rsid w:val="00E3174F"/>
    <w:rsid w:val="00E320E4"/>
    <w:rsid w:val="00E454B0"/>
    <w:rsid w:val="00E539A0"/>
    <w:rsid w:val="00E653D1"/>
    <w:rsid w:val="00E67F5E"/>
    <w:rsid w:val="00E74863"/>
    <w:rsid w:val="00E81160"/>
    <w:rsid w:val="00E96F42"/>
    <w:rsid w:val="00EB22E5"/>
    <w:rsid w:val="00EB2BE4"/>
    <w:rsid w:val="00EB5F90"/>
    <w:rsid w:val="00EB7A4C"/>
    <w:rsid w:val="00EC5E31"/>
    <w:rsid w:val="00ED5598"/>
    <w:rsid w:val="00F00B58"/>
    <w:rsid w:val="00F07B5B"/>
    <w:rsid w:val="00F1030F"/>
    <w:rsid w:val="00F206D1"/>
    <w:rsid w:val="00F301E3"/>
    <w:rsid w:val="00F31517"/>
    <w:rsid w:val="00F6286A"/>
    <w:rsid w:val="00F83115"/>
    <w:rsid w:val="00FA64DB"/>
    <w:rsid w:val="00FB145E"/>
    <w:rsid w:val="00FB2F55"/>
    <w:rsid w:val="00FB4FE8"/>
    <w:rsid w:val="00FB71F1"/>
    <w:rsid w:val="00FD3951"/>
    <w:rsid w:val="00FE0AC6"/>
    <w:rsid w:val="00FE3DC9"/>
    <w:rsid w:val="00FE54C9"/>
    <w:rsid w:val="00FF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D837"/>
  <w15:docId w15:val="{98EE8DF7-2929-4416-AA06-BA53B5D7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A72"/>
    <w:pPr>
      <w:spacing w:after="0" w:line="240" w:lineRule="auto"/>
    </w:pPr>
    <w:rPr>
      <w:rFonts w:ascii="Times" w:eastAsia="Times" w:hAnsi="Times" w:cs="Times New Roman"/>
      <w:sz w:val="24"/>
      <w:szCs w:val="20"/>
    </w:rPr>
  </w:style>
  <w:style w:type="paragraph" w:styleId="Heading3">
    <w:name w:val="heading 3"/>
    <w:aliases w:val="Nav Pane Headings Header 3"/>
    <w:basedOn w:val="Normal"/>
    <w:next w:val="Normal"/>
    <w:link w:val="Heading3Char"/>
    <w:autoRedefine/>
    <w:uiPriority w:val="9"/>
    <w:unhideWhenUsed/>
    <w:qFormat/>
    <w:rsid w:val="002A0C39"/>
    <w:pPr>
      <w:autoSpaceDE w:val="0"/>
      <w:autoSpaceDN w:val="0"/>
      <w:adjustRightInd w:val="0"/>
      <w:ind w:left="720"/>
      <w:jc w:val="both"/>
      <w:outlineLvl w:val="2"/>
    </w:pPr>
    <w:rPr>
      <w:rFonts w:asciiTheme="majorHAnsi" w:eastAsiaTheme="majorEastAsia" w:hAnsiTheme="majorHAnsi" w:cstheme="majorBid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C13E9"/>
    <w:pPr>
      <w:numPr>
        <w:numId w:val="5"/>
      </w:numPr>
      <w:autoSpaceDE w:val="0"/>
      <w:autoSpaceDN w:val="0"/>
      <w:adjustRightInd w:val="0"/>
      <w:jc w:val="both"/>
    </w:pPr>
    <w:rPr>
      <w:rFonts w:ascii="Helvetica" w:eastAsia="Times New Roman" w:hAnsi="Helvetica"/>
      <w:b/>
      <w:sz w:val="22"/>
    </w:rPr>
  </w:style>
  <w:style w:type="character" w:customStyle="1" w:styleId="BodyText3Char">
    <w:name w:val="Body Text 3 Char"/>
    <w:basedOn w:val="DefaultParagraphFont"/>
    <w:link w:val="BodyText3"/>
    <w:rsid w:val="00583A72"/>
    <w:rPr>
      <w:rFonts w:ascii="Helvetica" w:eastAsia="Times New Roman" w:hAnsi="Helvetica" w:cs="Times New Roman"/>
      <w:b/>
      <w:szCs w:val="20"/>
    </w:rPr>
  </w:style>
  <w:style w:type="paragraph" w:styleId="ListParagraph">
    <w:name w:val="List Paragraph"/>
    <w:aliases w:val="RIL Normal Not numbered,List Paragraph1"/>
    <w:basedOn w:val="Normal"/>
    <w:link w:val="ListParagraphChar"/>
    <w:uiPriority w:val="34"/>
    <w:qFormat/>
    <w:rsid w:val="00583A72"/>
    <w:pPr>
      <w:ind w:left="720"/>
      <w:contextualSpacing/>
    </w:pPr>
  </w:style>
  <w:style w:type="paragraph" w:styleId="BalloonText">
    <w:name w:val="Balloon Text"/>
    <w:basedOn w:val="Normal"/>
    <w:link w:val="BalloonTextChar"/>
    <w:uiPriority w:val="99"/>
    <w:semiHidden/>
    <w:unhideWhenUsed/>
    <w:rsid w:val="007F0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C17"/>
    <w:rPr>
      <w:rFonts w:ascii="Segoe UI" w:eastAsia="Times" w:hAnsi="Segoe UI" w:cs="Segoe UI"/>
      <w:sz w:val="18"/>
      <w:szCs w:val="18"/>
    </w:rPr>
  </w:style>
  <w:style w:type="table" w:styleId="TableGrid">
    <w:name w:val="Table Grid"/>
    <w:basedOn w:val="TableNormal"/>
    <w:uiPriority w:val="39"/>
    <w:rsid w:val="0059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3C13E9"/>
    <w:rPr>
      <w:sz w:val="16"/>
      <w:szCs w:val="16"/>
    </w:rPr>
  </w:style>
  <w:style w:type="paragraph" w:styleId="CommentText">
    <w:name w:val="annotation text"/>
    <w:basedOn w:val="Normal"/>
    <w:link w:val="CommentTextChar"/>
    <w:uiPriority w:val="99"/>
    <w:unhideWhenUsed/>
    <w:qFormat/>
    <w:rsid w:val="003C13E9"/>
    <w:rPr>
      <w:sz w:val="20"/>
    </w:rPr>
  </w:style>
  <w:style w:type="character" w:customStyle="1" w:styleId="CommentTextChar">
    <w:name w:val="Comment Text Char"/>
    <w:basedOn w:val="DefaultParagraphFont"/>
    <w:link w:val="CommentText"/>
    <w:uiPriority w:val="99"/>
    <w:qFormat/>
    <w:rsid w:val="0033362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3362C"/>
    <w:rPr>
      <w:b/>
      <w:bCs/>
    </w:rPr>
  </w:style>
  <w:style w:type="character" w:customStyle="1" w:styleId="CommentSubjectChar">
    <w:name w:val="Comment Subject Char"/>
    <w:basedOn w:val="CommentTextChar"/>
    <w:link w:val="CommentSubject"/>
    <w:uiPriority w:val="99"/>
    <w:semiHidden/>
    <w:rsid w:val="0033362C"/>
    <w:rPr>
      <w:rFonts w:ascii="Times" w:eastAsia="Times" w:hAnsi="Times" w:cs="Times New Roman"/>
      <w:b/>
      <w:bCs/>
      <w:sz w:val="20"/>
      <w:szCs w:val="20"/>
    </w:rPr>
  </w:style>
  <w:style w:type="character" w:styleId="Hyperlink">
    <w:name w:val="Hyperlink"/>
    <w:basedOn w:val="DefaultParagraphFont"/>
    <w:uiPriority w:val="99"/>
    <w:unhideWhenUsed/>
    <w:rsid w:val="00F07B5B"/>
    <w:rPr>
      <w:color w:val="0563C1" w:themeColor="hyperlink"/>
      <w:u w:val="single"/>
    </w:rPr>
  </w:style>
  <w:style w:type="character" w:styleId="UnresolvedMention">
    <w:name w:val="Unresolved Mention"/>
    <w:basedOn w:val="DefaultParagraphFont"/>
    <w:uiPriority w:val="99"/>
    <w:semiHidden/>
    <w:unhideWhenUsed/>
    <w:rsid w:val="00F07B5B"/>
    <w:rPr>
      <w:color w:val="605E5C"/>
      <w:shd w:val="clear" w:color="auto" w:fill="E1DFDD"/>
    </w:rPr>
  </w:style>
  <w:style w:type="character" w:styleId="FollowedHyperlink">
    <w:name w:val="FollowedHyperlink"/>
    <w:basedOn w:val="DefaultParagraphFont"/>
    <w:uiPriority w:val="99"/>
    <w:semiHidden/>
    <w:unhideWhenUsed/>
    <w:rsid w:val="006A2263"/>
    <w:rPr>
      <w:color w:val="954F72" w:themeColor="followedHyperlink"/>
      <w:u w:val="single"/>
    </w:rPr>
  </w:style>
  <w:style w:type="paragraph" w:styleId="Header">
    <w:name w:val="header"/>
    <w:basedOn w:val="Normal"/>
    <w:link w:val="HeaderChar"/>
    <w:uiPriority w:val="99"/>
    <w:unhideWhenUsed/>
    <w:rsid w:val="006A2263"/>
    <w:pPr>
      <w:tabs>
        <w:tab w:val="center" w:pos="4680"/>
        <w:tab w:val="right" w:pos="9360"/>
      </w:tabs>
    </w:pPr>
  </w:style>
  <w:style w:type="character" w:customStyle="1" w:styleId="HeaderChar">
    <w:name w:val="Header Char"/>
    <w:basedOn w:val="DefaultParagraphFont"/>
    <w:link w:val="Header"/>
    <w:uiPriority w:val="99"/>
    <w:rsid w:val="006A2263"/>
    <w:rPr>
      <w:rFonts w:ascii="Times" w:eastAsia="Times" w:hAnsi="Times" w:cs="Times New Roman"/>
      <w:sz w:val="24"/>
      <w:szCs w:val="20"/>
    </w:rPr>
  </w:style>
  <w:style w:type="paragraph" w:styleId="Footer">
    <w:name w:val="footer"/>
    <w:basedOn w:val="Normal"/>
    <w:link w:val="FooterChar"/>
    <w:uiPriority w:val="99"/>
    <w:unhideWhenUsed/>
    <w:rsid w:val="006A2263"/>
    <w:pPr>
      <w:tabs>
        <w:tab w:val="center" w:pos="4680"/>
        <w:tab w:val="right" w:pos="9360"/>
      </w:tabs>
    </w:pPr>
  </w:style>
  <w:style w:type="character" w:customStyle="1" w:styleId="FooterChar">
    <w:name w:val="Footer Char"/>
    <w:basedOn w:val="DefaultParagraphFont"/>
    <w:link w:val="Footer"/>
    <w:uiPriority w:val="99"/>
    <w:rsid w:val="006A2263"/>
    <w:rPr>
      <w:rFonts w:ascii="Times" w:eastAsia="Times" w:hAnsi="Times" w:cs="Times New Roman"/>
      <w:sz w:val="24"/>
      <w:szCs w:val="20"/>
    </w:rPr>
  </w:style>
  <w:style w:type="character" w:customStyle="1" w:styleId="Heading3Char">
    <w:name w:val="Heading 3 Char"/>
    <w:aliases w:val="Nav Pane Headings Header 3 Char"/>
    <w:basedOn w:val="DefaultParagraphFont"/>
    <w:link w:val="Heading3"/>
    <w:uiPriority w:val="9"/>
    <w:rsid w:val="002A0C39"/>
    <w:rPr>
      <w:rFonts w:asciiTheme="majorHAnsi" w:eastAsiaTheme="majorEastAsia" w:hAnsiTheme="majorHAnsi" w:cstheme="majorBidi"/>
      <w:color w:val="000000"/>
      <w:sz w:val="24"/>
      <w:szCs w:val="24"/>
    </w:rPr>
  </w:style>
  <w:style w:type="paragraph" w:styleId="Revision">
    <w:name w:val="Revision"/>
    <w:hidden/>
    <w:uiPriority w:val="99"/>
    <w:semiHidden/>
    <w:rsid w:val="003C13E9"/>
    <w:pPr>
      <w:spacing w:after="0" w:line="240" w:lineRule="auto"/>
    </w:pPr>
    <w:rPr>
      <w:rFonts w:ascii="Times" w:eastAsia="Times" w:hAnsi="Times" w:cs="Times New Roman"/>
      <w:sz w:val="24"/>
      <w:szCs w:val="20"/>
    </w:rPr>
  </w:style>
  <w:style w:type="character" w:customStyle="1" w:styleId="ListParagraphChar">
    <w:name w:val="List Paragraph Char"/>
    <w:aliases w:val="RIL Normal Not numbered Char,List Paragraph1 Char"/>
    <w:link w:val="ListParagraph"/>
    <w:uiPriority w:val="34"/>
    <w:qFormat/>
    <w:rsid w:val="00B26288"/>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04339">
      <w:bodyDiv w:val="1"/>
      <w:marLeft w:val="0"/>
      <w:marRight w:val="0"/>
      <w:marTop w:val="0"/>
      <w:marBottom w:val="0"/>
      <w:divBdr>
        <w:top w:val="none" w:sz="0" w:space="0" w:color="auto"/>
        <w:left w:val="none" w:sz="0" w:space="0" w:color="auto"/>
        <w:bottom w:val="none" w:sz="0" w:space="0" w:color="auto"/>
        <w:right w:val="none" w:sz="0" w:space="0" w:color="auto"/>
      </w:divBdr>
    </w:div>
    <w:div w:id="974065355">
      <w:bodyDiv w:val="1"/>
      <w:marLeft w:val="0"/>
      <w:marRight w:val="0"/>
      <w:marTop w:val="0"/>
      <w:marBottom w:val="0"/>
      <w:divBdr>
        <w:top w:val="none" w:sz="0" w:space="0" w:color="auto"/>
        <w:left w:val="none" w:sz="0" w:space="0" w:color="auto"/>
        <w:bottom w:val="none" w:sz="0" w:space="0" w:color="auto"/>
        <w:right w:val="none" w:sz="0" w:space="0" w:color="auto"/>
      </w:divBdr>
    </w:div>
    <w:div w:id="158167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D41D3DFC32843B9BBFCE1E9D124F3" ma:contentTypeVersion="1" ma:contentTypeDescription="Create a new document." ma:contentTypeScope="" ma:versionID="c10c655e46a3c1b39a5fc6a50ac6c50c">
  <xsd:schema xmlns:xsd="http://www.w3.org/2001/XMLSchema" xmlns:xs="http://www.w3.org/2001/XMLSchema" xmlns:p="http://schemas.microsoft.com/office/2006/metadata/properties" xmlns:ns2="25f6d43f-7477-4243-8349-96bafff3f8f3" targetNamespace="http://schemas.microsoft.com/office/2006/metadata/properties" ma:root="true" ma:fieldsID="9b3db6cbca3b73ad7ec8e76431289591" ns2:_="">
    <xsd:import namespace="25f6d43f-7477-4243-8349-96bafff3f8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6d43f-7477-4243-8349-96bafff3f8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78A1-010B-42E7-A0EC-ECE62A430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B6C964-3F03-4B2B-B801-ACB7412B0AED}">
  <ds:schemaRefs>
    <ds:schemaRef ds:uri="http://schemas.microsoft.com/sharepoint/v3/contenttype/forms"/>
  </ds:schemaRefs>
</ds:datastoreItem>
</file>

<file path=customXml/itemProps3.xml><?xml version="1.0" encoding="utf-8"?>
<ds:datastoreItem xmlns:ds="http://schemas.openxmlformats.org/officeDocument/2006/customXml" ds:itemID="{85E3BAB0-0800-4A55-BDC5-D550D570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6d43f-7477-4243-8349-96bafff3f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AC51C-6AE0-44BD-A975-9E00C7D4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2642</Words>
  <Characters>15063</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Amazon.com</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Hilton, Colleen</dc:creator>
  <cp:keywords/>
  <dc:description/>
  <cp:lastModifiedBy>Darren King</cp:lastModifiedBy>
  <cp:revision>2</cp:revision>
  <cp:lastPrinted>2016-06-08T19:11:00Z</cp:lastPrinted>
  <dcterms:created xsi:type="dcterms:W3CDTF">2024-04-19T00:57:00Z</dcterms:created>
  <dcterms:modified xsi:type="dcterms:W3CDTF">2024-04-19T00:57:00Z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0x010100A34D41D3DFC32843B9BBFCE1E9D124F3</vt:lpwstr>
  </property>
  <property fmtid="{D5CDD505-2E9C-101B-9397-08002B2CF9AE}" pid="3" name="DOCXDOCID">
    <vt:lpwstr>4879-8614-9258v.1 0051461-003968</vt:lpwstr>
  </property>
  <property fmtid="{D5CDD505-2E9C-101B-9397-08002B2CF9AE}" pid="4" name="DocXLocation">
    <vt:lpwstr>Every Page</vt:lpwstr>
  </property>
  <property fmtid="{D5CDD505-2E9C-101B-9397-08002B2CF9AE}" pid="5" name="DocXFormat">
    <vt:lpwstr>DWTDocID</vt:lpwstr>
  </property>
</Properties>
</file>