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20" w:rsidRPr="00D852EE" w:rsidRDefault="00FD5D20" w:rsidP="00FD5D20">
      <w:pPr>
        <w:pStyle w:val="Heading1"/>
        <w:keepNext w:val="0"/>
        <w:keepLines w:val="0"/>
        <w:shd w:val="clear" w:color="auto" w:fill="525252" w:themeFill="accent3" w:themeFillShade="80"/>
        <w:spacing w:before="0"/>
        <w:contextualSpacing/>
        <w:rPr>
          <w:rFonts w:asciiTheme="majorHAnsi" w:eastAsia="Arial" w:hAnsiTheme="majorHAnsi" w:cstheme="majorHAnsi"/>
          <w:bCs w:val="0"/>
          <w:color w:val="FFFFFF" w:themeColor="background1"/>
          <w:kern w:val="0"/>
          <w:sz w:val="22"/>
          <w:szCs w:val="22"/>
          <w:u w:val="single"/>
          <w:lang w:val="en"/>
        </w:rPr>
      </w:pPr>
      <w:bookmarkStart w:id="0" w:name="_Toc68258613"/>
      <w:bookmarkStart w:id="1" w:name="_Toc82616834"/>
      <w:r w:rsidRPr="00D852EE">
        <w:rPr>
          <w:rFonts w:asciiTheme="majorHAnsi" w:eastAsia="Arial" w:hAnsiTheme="majorHAnsi" w:cstheme="majorHAnsi"/>
          <w:bCs w:val="0"/>
          <w:color w:val="FFFFFF" w:themeColor="background1"/>
          <w:kern w:val="0"/>
          <w:sz w:val="22"/>
          <w:szCs w:val="22"/>
          <w:u w:val="single"/>
          <w:lang w:val="en"/>
        </w:rPr>
        <w:t>Appendix A: Job Descriptions for Potential Sustainability Staff</w:t>
      </w:r>
      <w:bookmarkEnd w:id="0"/>
      <w:bookmarkEnd w:id="1"/>
    </w:p>
    <w:p w:rsidR="00FD5D20" w:rsidRPr="00D852EE" w:rsidRDefault="00FD5D20" w:rsidP="00FD5D20">
      <w:pPr>
        <w:rPr>
          <w:rFonts w:asciiTheme="majorHAnsi" w:hAnsiTheme="majorHAnsi" w:cstheme="majorHAnsi"/>
          <w:sz w:val="22"/>
          <w:szCs w:val="22"/>
        </w:rPr>
      </w:pPr>
    </w:p>
    <w:p w:rsidR="00FD5D20" w:rsidRPr="00D852EE" w:rsidRDefault="00FD5D20" w:rsidP="00FD5D2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See below for</w:t>
      </w:r>
      <w:r w:rsidRPr="00D852EE">
        <w:rPr>
          <w:rFonts w:asciiTheme="majorHAnsi" w:hAnsiTheme="majorHAnsi" w:cstheme="majorHAnsi"/>
          <w:sz w:val="22"/>
          <w:szCs w:val="22"/>
        </w:rPr>
        <w:t xml:space="preserve"> sample job descriptions for sustainability staff.  </w:t>
      </w:r>
      <w:r w:rsidR="005D26A8">
        <w:rPr>
          <w:rFonts w:asciiTheme="majorHAnsi" w:hAnsiTheme="majorHAnsi" w:cstheme="majorHAnsi"/>
          <w:sz w:val="22"/>
          <w:szCs w:val="22"/>
        </w:rPr>
        <w:t xml:space="preserve">The recommended staffing model for movies, scripted and some </w:t>
      </w:r>
      <w:proofErr w:type="spellStart"/>
      <w:r w:rsidR="005D26A8">
        <w:rPr>
          <w:rFonts w:asciiTheme="majorHAnsi" w:hAnsiTheme="majorHAnsi" w:cstheme="majorHAnsi"/>
          <w:sz w:val="22"/>
          <w:szCs w:val="22"/>
        </w:rPr>
        <w:t>Freevee</w:t>
      </w:r>
      <w:proofErr w:type="spellEnd"/>
      <w:r w:rsidR="005D26A8">
        <w:rPr>
          <w:rFonts w:asciiTheme="majorHAnsi" w:hAnsiTheme="majorHAnsi" w:cstheme="majorHAnsi"/>
          <w:sz w:val="22"/>
          <w:szCs w:val="22"/>
        </w:rPr>
        <w:t>/ unscripted content is</w:t>
      </w:r>
      <w:r>
        <w:rPr>
          <w:rFonts w:asciiTheme="majorHAnsi" w:hAnsiTheme="majorHAnsi" w:cstheme="majorHAnsi"/>
          <w:sz w:val="22"/>
          <w:szCs w:val="22"/>
        </w:rPr>
        <w:t xml:space="preserve">: 1) </w:t>
      </w:r>
      <w:r w:rsidRPr="00D852EE">
        <w:rPr>
          <w:rFonts w:asciiTheme="majorHAnsi" w:hAnsiTheme="majorHAnsi" w:cstheme="majorHAnsi"/>
          <w:sz w:val="22"/>
          <w:szCs w:val="22"/>
        </w:rPr>
        <w:t>a Sustainability Officer who is responsible for high level budgeting</w:t>
      </w:r>
      <w:r w:rsidR="005D26A8">
        <w:rPr>
          <w:rFonts w:asciiTheme="majorHAnsi" w:hAnsiTheme="majorHAnsi" w:cstheme="majorHAnsi"/>
          <w:sz w:val="22"/>
          <w:szCs w:val="22"/>
        </w:rPr>
        <w:t>,</w:t>
      </w:r>
      <w:r w:rsidRPr="00D852EE">
        <w:rPr>
          <w:rFonts w:asciiTheme="majorHAnsi" w:hAnsiTheme="majorHAnsi" w:cstheme="majorHAnsi"/>
          <w:sz w:val="22"/>
          <w:szCs w:val="22"/>
        </w:rPr>
        <w:t xml:space="preserve"> planning</w:t>
      </w:r>
      <w:r>
        <w:rPr>
          <w:rFonts w:asciiTheme="majorHAnsi" w:hAnsiTheme="majorHAnsi" w:cstheme="majorHAnsi"/>
          <w:sz w:val="22"/>
          <w:szCs w:val="22"/>
        </w:rPr>
        <w:t>, and 2) an</w:t>
      </w:r>
      <w:r w:rsidRPr="00D852EE">
        <w:rPr>
          <w:rFonts w:asciiTheme="majorHAnsi" w:hAnsiTheme="majorHAnsi" w:cstheme="majorHAnsi"/>
          <w:sz w:val="22"/>
          <w:szCs w:val="22"/>
        </w:rPr>
        <w:t xml:space="preserve"> Eco PA</w:t>
      </w:r>
      <w:r w:rsidR="00966C17">
        <w:rPr>
          <w:rFonts w:asciiTheme="majorHAnsi" w:hAnsiTheme="majorHAnsi" w:cstheme="majorHAnsi"/>
          <w:sz w:val="22"/>
          <w:szCs w:val="22"/>
        </w:rPr>
        <w:t xml:space="preserve"> or Eco Steward</w:t>
      </w:r>
      <w:r w:rsidRPr="00D852EE">
        <w:rPr>
          <w:rFonts w:asciiTheme="majorHAnsi" w:hAnsiTheme="majorHAnsi" w:cstheme="majorHAnsi"/>
          <w:sz w:val="22"/>
          <w:szCs w:val="22"/>
        </w:rPr>
        <w:t xml:space="preserve"> focused on execution and compliance.  </w:t>
      </w:r>
      <w:r w:rsidRPr="00C21AAA">
        <w:rPr>
          <w:rFonts w:asciiTheme="majorHAnsi" w:hAnsiTheme="majorHAnsi" w:cstheme="majorHAnsi"/>
          <w:sz w:val="22"/>
          <w:szCs w:val="22"/>
        </w:rPr>
        <w:t xml:space="preserve">Based on the scope of the production (extremely large production footprint, multiple simultaneous locations), multiple sustainability personnel may be warranted.  </w:t>
      </w:r>
      <w:r w:rsidRPr="00D852EE">
        <w:rPr>
          <w:rFonts w:asciiTheme="majorHAnsi" w:hAnsiTheme="majorHAnsi" w:cstheme="majorHAnsi"/>
          <w:sz w:val="22"/>
          <w:szCs w:val="22"/>
        </w:rPr>
        <w:t xml:space="preserve">Staffing models are dependent on the production and should be discussed with the </w:t>
      </w:r>
      <w:r>
        <w:rPr>
          <w:rFonts w:asciiTheme="majorHAnsi" w:hAnsiTheme="majorHAnsi" w:cstheme="majorHAnsi"/>
          <w:sz w:val="22"/>
          <w:szCs w:val="22"/>
        </w:rPr>
        <w:t>AS</w:t>
      </w:r>
      <w:r w:rsidRPr="00D852EE">
        <w:rPr>
          <w:rFonts w:asciiTheme="majorHAnsi" w:hAnsiTheme="majorHAnsi" w:cstheme="majorHAnsi"/>
          <w:sz w:val="22"/>
          <w:szCs w:val="22"/>
        </w:rPr>
        <w:t xml:space="preserve"> Sustainability Manager and Production Executive.  </w:t>
      </w:r>
    </w:p>
    <w:p w:rsidR="00FD5D20" w:rsidRPr="00D852EE" w:rsidRDefault="00FD5D20" w:rsidP="00FD5D20">
      <w:pPr>
        <w:rPr>
          <w:rFonts w:asciiTheme="majorHAnsi" w:hAnsiTheme="majorHAnsi" w:cstheme="majorHAnsi"/>
          <w:sz w:val="22"/>
          <w:szCs w:val="22"/>
        </w:rPr>
      </w:pPr>
    </w:p>
    <w:p w:rsidR="00FD5D20" w:rsidRPr="00D852EE" w:rsidRDefault="00FD5D20" w:rsidP="00FD5D20">
      <w:pPr>
        <w:rPr>
          <w:rFonts w:asciiTheme="majorHAnsi" w:hAnsiTheme="majorHAnsi" w:cstheme="majorHAnsi"/>
          <w:i/>
          <w:sz w:val="22"/>
          <w:szCs w:val="22"/>
          <w:u w:val="single"/>
        </w:rPr>
      </w:pPr>
      <w:r w:rsidRPr="00D852EE">
        <w:rPr>
          <w:rFonts w:asciiTheme="majorHAnsi" w:hAnsiTheme="majorHAnsi" w:cstheme="majorHAnsi"/>
          <w:b/>
          <w:i/>
          <w:sz w:val="22"/>
          <w:szCs w:val="22"/>
          <w:u w:val="single"/>
        </w:rPr>
        <w:t>Sustainability Officer: </w:t>
      </w:r>
    </w:p>
    <w:p w:rsidR="00FD5D20" w:rsidRPr="00D852EE" w:rsidRDefault="00FD5D20" w:rsidP="00FD5D20">
      <w:pPr>
        <w:rPr>
          <w:rFonts w:asciiTheme="majorHAnsi" w:hAnsiTheme="majorHAnsi" w:cstheme="majorHAnsi"/>
          <w:sz w:val="22"/>
          <w:szCs w:val="22"/>
        </w:rPr>
      </w:pPr>
    </w:p>
    <w:p w:rsidR="00FD5D20" w:rsidRPr="00D852EE" w:rsidRDefault="00FD5D20" w:rsidP="00FD5D20">
      <w:p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The Sustainability Officer is responsible for devising and executing a comprehensive sustainable production plan.   Their responsibilities include but are not limited to:</w:t>
      </w:r>
    </w:p>
    <w:p w:rsidR="00FD5D20" w:rsidRPr="00D852EE" w:rsidRDefault="00FD5D20" w:rsidP="00FD5D20">
      <w:pPr>
        <w:rPr>
          <w:rFonts w:asciiTheme="majorHAnsi" w:hAnsiTheme="majorHAnsi" w:cstheme="majorHAnsi"/>
          <w:sz w:val="22"/>
          <w:szCs w:val="22"/>
        </w:rPr>
      </w:pP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Meet with Heads of Departments, crew, and vendors during pre-production to review goals, expectations, and recommended practices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Collaborate with departments throughout production to identify, trial and review ways to reduce emissions, waste and toxins on an ongoing basis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Develop comprehensive sustainability strategy and budget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Supervise Eco PA during production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Work with Accounting to collect data for PEAR tracking document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Research and select vendors to provide green products and services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Attend meetings, including the first production meeting to share the production’s sustainability policies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Hire and train on-set Eco PA for production period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Troubleshoot sustainable production issues as they arise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Conduct waste training sessions on set for cast, crew, and background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Regularly communicate with Amazon Studios regarding progress during prep and production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Summarize sustainability data in a production wrap report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If applicable, assist with the filming of behind-the-scenes production, including coordination of interviews regarding on-set sustainability efforts</w:t>
      </w:r>
    </w:p>
    <w:p w:rsidR="00FD5D20" w:rsidRPr="00D852EE" w:rsidRDefault="00FD5D20" w:rsidP="00FD5D20">
      <w:pPr>
        <w:rPr>
          <w:rFonts w:asciiTheme="majorHAnsi" w:hAnsiTheme="majorHAnsi" w:cstheme="majorHAnsi"/>
          <w:sz w:val="22"/>
          <w:szCs w:val="22"/>
        </w:rPr>
      </w:pPr>
    </w:p>
    <w:p w:rsidR="00FD5D20" w:rsidRPr="00D852EE" w:rsidRDefault="00FD5D20" w:rsidP="00FD5D20">
      <w:pPr>
        <w:rPr>
          <w:rFonts w:asciiTheme="majorHAnsi" w:hAnsiTheme="majorHAnsi" w:cstheme="majorHAnsi"/>
          <w:i/>
          <w:sz w:val="22"/>
          <w:szCs w:val="22"/>
          <w:u w:val="single"/>
        </w:rPr>
      </w:pPr>
      <w:r w:rsidRPr="00D852EE">
        <w:rPr>
          <w:rFonts w:asciiTheme="majorHAnsi" w:hAnsiTheme="majorHAnsi" w:cstheme="majorHAnsi"/>
          <w:b/>
          <w:i/>
          <w:sz w:val="22"/>
          <w:szCs w:val="22"/>
          <w:u w:val="single"/>
        </w:rPr>
        <w:t>Eco PA</w:t>
      </w:r>
      <w:r w:rsidR="00966C17">
        <w:rPr>
          <w:rFonts w:asciiTheme="majorHAnsi" w:hAnsiTheme="majorHAnsi" w:cstheme="majorHAnsi"/>
          <w:b/>
          <w:i/>
          <w:sz w:val="22"/>
          <w:szCs w:val="22"/>
          <w:u w:val="single"/>
        </w:rPr>
        <w:t xml:space="preserve"> or Eco Steward (PA Level)</w:t>
      </w:r>
      <w:bookmarkStart w:id="2" w:name="_GoBack"/>
      <w:bookmarkEnd w:id="2"/>
      <w:r w:rsidRPr="00D852EE">
        <w:rPr>
          <w:rFonts w:asciiTheme="majorHAnsi" w:hAnsiTheme="majorHAnsi" w:cstheme="majorHAnsi"/>
          <w:b/>
          <w:i/>
          <w:sz w:val="22"/>
          <w:szCs w:val="22"/>
          <w:u w:val="single"/>
        </w:rPr>
        <w:t>:</w:t>
      </w:r>
    </w:p>
    <w:p w:rsidR="00FD5D20" w:rsidRPr="00D852EE" w:rsidRDefault="00FD5D20" w:rsidP="00FD5D20">
      <w:pPr>
        <w:rPr>
          <w:rFonts w:asciiTheme="majorHAnsi" w:hAnsiTheme="majorHAnsi" w:cstheme="majorHAnsi"/>
          <w:sz w:val="22"/>
          <w:szCs w:val="22"/>
        </w:rPr>
      </w:pPr>
    </w:p>
    <w:p w:rsidR="00FD5D20" w:rsidRPr="00D852EE" w:rsidRDefault="00FD5D20" w:rsidP="00FD5D20">
      <w:p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The Eco PA will be hired by the production.  Responsibilities include but are not limited to:</w:t>
      </w:r>
    </w:p>
    <w:p w:rsidR="00FD5D20" w:rsidRPr="00D852EE" w:rsidRDefault="00FD5D20" w:rsidP="00FD5D20">
      <w:pPr>
        <w:rPr>
          <w:rFonts w:asciiTheme="majorHAnsi" w:hAnsiTheme="majorHAnsi" w:cstheme="majorHAnsi"/>
          <w:sz w:val="22"/>
          <w:szCs w:val="22"/>
        </w:rPr>
      </w:pP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Assist with the day-to-day implementation of the sustainability strategy outlined by the Sustainability Officer and Production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Draft green tips and facts for inclusion on call sheets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Create templates and signs promoting sustainability policies (e.g., vehicle idling, recycling)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Inform crew members about recommended practices and assist them with carrying out these practices in their respective departments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 xml:space="preserve">Make sure hydration stations are in central locations for refill of reusable bottles 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Assist departments with coordination of all waste/recycling systems and related signage placement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Ensure a 3-bin waste system (landfill, recycling, compost)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lastRenderedPageBreak/>
        <w:t>Review with background and day calls the production’s goals for sustainability and relevant practices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 xml:space="preserve">Assist with data collection and data entry into spreadsheets provided by Sustainability Officer 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Drop-off of recycling and asset donations</w:t>
      </w:r>
    </w:p>
    <w:p w:rsidR="00FD5D20" w:rsidRPr="00D852EE" w:rsidRDefault="00FD5D20" w:rsidP="00FD5D20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:rsidR="00FD5D20" w:rsidRPr="00D852EE" w:rsidRDefault="00FD5D20" w:rsidP="00FD5D20">
      <w:pPr>
        <w:rPr>
          <w:rFonts w:asciiTheme="majorHAnsi" w:hAnsiTheme="majorHAnsi" w:cstheme="majorHAnsi"/>
          <w:sz w:val="22"/>
          <w:szCs w:val="22"/>
          <w:u w:val="single"/>
        </w:rPr>
      </w:pPr>
      <w:r w:rsidRPr="00D852EE">
        <w:rPr>
          <w:rFonts w:asciiTheme="majorHAnsi" w:hAnsiTheme="majorHAnsi" w:cstheme="majorHAnsi"/>
          <w:sz w:val="22"/>
          <w:szCs w:val="22"/>
          <w:u w:val="single"/>
        </w:rPr>
        <w:t>Qualifications:</w:t>
      </w:r>
    </w:p>
    <w:p w:rsidR="00FD5D20" w:rsidRPr="00D852EE" w:rsidRDefault="00FD5D20" w:rsidP="00FD5D20">
      <w:pPr>
        <w:rPr>
          <w:rFonts w:asciiTheme="majorHAnsi" w:hAnsiTheme="majorHAnsi" w:cstheme="majorHAnsi"/>
          <w:sz w:val="22"/>
          <w:szCs w:val="22"/>
          <w:u w:val="single"/>
        </w:rPr>
      </w:pP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Knowledge of the etiquette of film production is required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Experience with data collection and analysis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Proficiency with Microsoft Office tools (Excel, Word, etc.) is required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A degree in film production and/or one related to sustainability is preferred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Knowledge of sustainability and climate change is preferred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Knowledge of waste, recycling, compost regulations/processes is preferred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Completion of any certifications or courses as required by local union is preferred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Minimum of 1-year experience working on film or TV production is preferred</w:t>
      </w:r>
    </w:p>
    <w:p w:rsidR="00FD5D20" w:rsidRPr="00D852EE" w:rsidRDefault="00FD5D20" w:rsidP="00FD5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852EE">
        <w:rPr>
          <w:rFonts w:asciiTheme="majorHAnsi" w:hAnsiTheme="majorHAnsi" w:cstheme="majorHAnsi"/>
          <w:sz w:val="22"/>
          <w:szCs w:val="22"/>
        </w:rPr>
        <w:t>Experience coordinating sustainability initiatives and processes is preferred</w:t>
      </w:r>
    </w:p>
    <w:p w:rsidR="00D614FB" w:rsidRPr="00FD5D20" w:rsidRDefault="00966C17" w:rsidP="00FD5D20">
      <w:pPr>
        <w:rPr>
          <w:rFonts w:asciiTheme="majorHAnsi" w:hAnsiTheme="majorHAnsi" w:cstheme="majorHAnsi"/>
          <w:sz w:val="22"/>
          <w:szCs w:val="22"/>
          <w:lang w:val="en"/>
        </w:rPr>
      </w:pPr>
    </w:p>
    <w:sectPr w:rsidR="00D614FB" w:rsidRPr="00FD5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E5D75"/>
    <w:multiLevelType w:val="hybridMultilevel"/>
    <w:tmpl w:val="9FB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20"/>
    <w:rsid w:val="004B4A2E"/>
    <w:rsid w:val="005D26A8"/>
    <w:rsid w:val="00966C17"/>
    <w:rsid w:val="00D541C0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1D3E"/>
  <w15:chartTrackingRefBased/>
  <w15:docId w15:val="{0C4856B7-1111-4AD8-99B5-B95A2768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D2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D20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D20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Susan</dc:creator>
  <cp:keywords/>
  <dc:description/>
  <cp:lastModifiedBy>Sanchez, Susan</cp:lastModifiedBy>
  <cp:revision>2</cp:revision>
  <dcterms:created xsi:type="dcterms:W3CDTF">2023-08-24T15:56:00Z</dcterms:created>
  <dcterms:modified xsi:type="dcterms:W3CDTF">2023-08-24T16:53:00Z</dcterms:modified>
</cp:coreProperties>
</file>